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7C3" w:rsidRPr="005D7349" w:rsidRDefault="00AA17C3" w:rsidP="00AA17C3">
      <w:pPr>
        <w:jc w:val="right"/>
      </w:pPr>
      <w:bookmarkStart w:id="0" w:name="_GoBack"/>
      <w:bookmarkEnd w:id="0"/>
      <w:r w:rsidRPr="005D7349">
        <w:t>Audito ataskaitos 1</w:t>
      </w:r>
      <w:r w:rsidR="00112219">
        <w:t xml:space="preserve"> </w:t>
      </w:r>
      <w:r w:rsidRPr="005D7349">
        <w:t>priedas</w:t>
      </w:r>
    </w:p>
    <w:p w:rsidR="00AA17C3" w:rsidRPr="005D7349" w:rsidRDefault="00AA17C3" w:rsidP="00EA6323">
      <w:pPr>
        <w:jc w:val="center"/>
      </w:pPr>
    </w:p>
    <w:p w:rsidR="00EA6323" w:rsidRDefault="00EA6323" w:rsidP="00EA6323">
      <w:pPr>
        <w:jc w:val="center"/>
      </w:pPr>
      <w:r>
        <w:rPr>
          <w:b/>
        </w:rPr>
        <w:t>TRAKŲ RAJONO SAVIVALDYBĖS KONTROLĖS IR AUDITO TARNYBA</w:t>
      </w:r>
    </w:p>
    <w:p w:rsidR="00EA6323" w:rsidRPr="00751CE9" w:rsidRDefault="00EA6323" w:rsidP="00EA6323">
      <w:pPr>
        <w:jc w:val="center"/>
      </w:pPr>
    </w:p>
    <w:p w:rsidR="00EA6323" w:rsidRDefault="00B876E1" w:rsidP="00EA6323">
      <w:pPr>
        <w:jc w:val="center"/>
      </w:pPr>
      <w:r>
        <w:rPr>
          <w:b/>
        </w:rPr>
        <w:t xml:space="preserve">UŽDAROSIOS AKCINĖS BENDROVĖS "TRAKŲ </w:t>
      </w:r>
      <w:r w:rsidR="00117A1E">
        <w:rPr>
          <w:b/>
        </w:rPr>
        <w:t>AUTOBUSAI</w:t>
      </w:r>
      <w:r>
        <w:rPr>
          <w:b/>
        </w:rPr>
        <w:t xml:space="preserve">" </w:t>
      </w:r>
      <w:r w:rsidR="00EA6323">
        <w:rPr>
          <w:b/>
        </w:rPr>
        <w:t xml:space="preserve">VEIKLOS RODIKLIŲ </w:t>
      </w:r>
      <w:r w:rsidR="005A716A">
        <w:rPr>
          <w:b/>
        </w:rPr>
        <w:t>ANALIZĖ</w:t>
      </w:r>
    </w:p>
    <w:p w:rsidR="000339CE" w:rsidRPr="00117A1E" w:rsidRDefault="005A716A" w:rsidP="007D5D72">
      <w:pPr>
        <w:pStyle w:val="Pavadinimas"/>
        <w:jc w:val="both"/>
        <w:rPr>
          <w:sz w:val="22"/>
          <w:szCs w:val="22"/>
          <w:highlight w:val="yellow"/>
        </w:rPr>
      </w:pPr>
      <w:r>
        <w:rPr>
          <w:b w:val="0"/>
          <w:sz w:val="22"/>
          <w:szCs w:val="22"/>
          <w:lang w:val="lt-LT"/>
        </w:rPr>
        <w:tab/>
      </w:r>
    </w:p>
    <w:p w:rsidR="00EA6323" w:rsidRPr="005A716A" w:rsidRDefault="00FF1D3B" w:rsidP="00FF1D3B">
      <w:pPr>
        <w:jc w:val="both"/>
        <w:rPr>
          <w:sz w:val="22"/>
          <w:szCs w:val="22"/>
        </w:rPr>
      </w:pPr>
      <w:r w:rsidRPr="007D5D72">
        <w:rPr>
          <w:sz w:val="22"/>
          <w:szCs w:val="22"/>
        </w:rPr>
        <w:tab/>
      </w:r>
      <w:r w:rsidR="000A7182" w:rsidRPr="007D5D72">
        <w:rPr>
          <w:sz w:val="22"/>
          <w:szCs w:val="22"/>
        </w:rPr>
        <w:t>Bendrovės „</w:t>
      </w:r>
      <w:r w:rsidR="007D5D72">
        <w:rPr>
          <w:sz w:val="22"/>
          <w:szCs w:val="22"/>
        </w:rPr>
        <w:t>Trakų autobusai</w:t>
      </w:r>
      <w:r w:rsidR="000A7182" w:rsidRPr="007D5D72">
        <w:rPr>
          <w:sz w:val="22"/>
          <w:szCs w:val="22"/>
        </w:rPr>
        <w:t>“ Įstatuose įmonė įregistruota privačiuoju juridiniu subjektu</w:t>
      </w:r>
      <w:r w:rsidR="004B14DA" w:rsidRPr="007D5D72">
        <w:rPr>
          <w:sz w:val="22"/>
          <w:szCs w:val="22"/>
        </w:rPr>
        <w:t>, todėl veiklos rezultatams vertinti skaičiuojam</w:t>
      </w:r>
      <w:r w:rsidR="00F979BE" w:rsidRPr="007D5D72">
        <w:rPr>
          <w:sz w:val="22"/>
          <w:szCs w:val="22"/>
        </w:rPr>
        <w:t>i šie rodikliai:</w:t>
      </w:r>
      <w:r w:rsidR="004B14DA" w:rsidRPr="007D5D72">
        <w:rPr>
          <w:sz w:val="22"/>
          <w:szCs w:val="22"/>
        </w:rPr>
        <w:t xml:space="preserve"> </w:t>
      </w:r>
      <w:r w:rsidR="004B14DA" w:rsidRPr="007D5D72">
        <w:rPr>
          <w:i/>
          <w:sz w:val="22"/>
          <w:szCs w:val="22"/>
        </w:rPr>
        <w:t>pelningumo rodiklis</w:t>
      </w:r>
      <w:r w:rsidR="004B14DA" w:rsidRPr="007D5D72">
        <w:rPr>
          <w:sz w:val="22"/>
          <w:szCs w:val="22"/>
        </w:rPr>
        <w:t xml:space="preserve"> (procentais), kuris skaičiuojamas, kaip </w:t>
      </w:r>
      <w:r w:rsidR="00F979BE" w:rsidRPr="007D5D72">
        <w:rPr>
          <w:sz w:val="22"/>
          <w:szCs w:val="22"/>
        </w:rPr>
        <w:t>P</w:t>
      </w:r>
      <w:r w:rsidR="004B14DA" w:rsidRPr="007D5D72">
        <w:rPr>
          <w:sz w:val="22"/>
          <w:szCs w:val="22"/>
        </w:rPr>
        <w:t>eln</w:t>
      </w:r>
      <w:r w:rsidR="00F979BE" w:rsidRPr="007D5D72">
        <w:rPr>
          <w:sz w:val="22"/>
          <w:szCs w:val="22"/>
        </w:rPr>
        <w:t xml:space="preserve">o ir Pardavimo pajamų santykis; </w:t>
      </w:r>
      <w:r w:rsidR="00F979BE" w:rsidRPr="007D5D72">
        <w:rPr>
          <w:i/>
          <w:sz w:val="22"/>
          <w:szCs w:val="22"/>
        </w:rPr>
        <w:t>turto apyvartumo rodiklis</w:t>
      </w:r>
      <w:r w:rsidR="00F979BE" w:rsidRPr="007D5D72">
        <w:rPr>
          <w:sz w:val="22"/>
          <w:szCs w:val="22"/>
        </w:rPr>
        <w:t xml:space="preserve"> (Pardavimo pajamų ir Viso turto santykis); </w:t>
      </w:r>
      <w:r w:rsidR="00F979BE" w:rsidRPr="007D5D72">
        <w:rPr>
          <w:i/>
          <w:sz w:val="22"/>
          <w:szCs w:val="22"/>
        </w:rPr>
        <w:t>bendrojo mokumo rodiklis</w:t>
      </w:r>
      <w:r w:rsidR="00F979BE" w:rsidRPr="007D5D72">
        <w:rPr>
          <w:sz w:val="22"/>
          <w:szCs w:val="22"/>
        </w:rPr>
        <w:t xml:space="preserve"> (Trumpalaikio turto ir Trumpalaikių įsipareigojimų santykis) ir kiti.</w:t>
      </w:r>
      <w:r w:rsidR="00F979BE" w:rsidRPr="005A716A">
        <w:rPr>
          <w:sz w:val="22"/>
          <w:szCs w:val="22"/>
        </w:rPr>
        <w:t xml:space="preserve"> </w:t>
      </w:r>
    </w:p>
    <w:p w:rsidR="002D5568" w:rsidRDefault="002D5568" w:rsidP="00FF1D3B">
      <w:pPr>
        <w:jc w:val="both"/>
      </w:pPr>
    </w:p>
    <w:tbl>
      <w:tblPr>
        <w:tblStyle w:val="Lentelstinklelis"/>
        <w:tblW w:w="15559" w:type="dxa"/>
        <w:tblLook w:val="04A0" w:firstRow="1" w:lastRow="0" w:firstColumn="1" w:lastColumn="0" w:noHBand="0" w:noVBand="1"/>
      </w:tblPr>
      <w:tblGrid>
        <w:gridCol w:w="556"/>
        <w:gridCol w:w="2954"/>
        <w:gridCol w:w="1417"/>
        <w:gridCol w:w="1418"/>
        <w:gridCol w:w="1276"/>
        <w:gridCol w:w="1275"/>
        <w:gridCol w:w="1134"/>
        <w:gridCol w:w="1276"/>
        <w:gridCol w:w="1701"/>
        <w:gridCol w:w="2552"/>
      </w:tblGrid>
      <w:tr w:rsidR="001029A6" w:rsidTr="005E2703">
        <w:trPr>
          <w:trHeight w:val="759"/>
        </w:trPr>
        <w:tc>
          <w:tcPr>
            <w:tcW w:w="556" w:type="dxa"/>
          </w:tcPr>
          <w:p w:rsidR="00A73C96" w:rsidRDefault="00A73C96">
            <w:r>
              <w:t>Eil. Nr.</w:t>
            </w:r>
          </w:p>
        </w:tc>
        <w:tc>
          <w:tcPr>
            <w:tcW w:w="2954" w:type="dxa"/>
          </w:tcPr>
          <w:p w:rsidR="00A73C96" w:rsidRDefault="00A73C96">
            <w:r>
              <w:t>Rodiklio pavadinimas</w:t>
            </w:r>
          </w:p>
        </w:tc>
        <w:tc>
          <w:tcPr>
            <w:tcW w:w="1417" w:type="dxa"/>
          </w:tcPr>
          <w:p w:rsidR="00A73C96" w:rsidRDefault="00A73C96" w:rsidP="006E517A">
            <w:pPr>
              <w:jc w:val="center"/>
            </w:pPr>
            <w:r>
              <w:t>2013-12-31</w:t>
            </w:r>
          </w:p>
          <w:p w:rsidR="00A73C96" w:rsidRDefault="00A73C96" w:rsidP="006E517A">
            <w:pPr>
              <w:jc w:val="center"/>
            </w:pPr>
            <w:r>
              <w:t>Eur</w:t>
            </w:r>
          </w:p>
        </w:tc>
        <w:tc>
          <w:tcPr>
            <w:tcW w:w="1418" w:type="dxa"/>
          </w:tcPr>
          <w:p w:rsidR="00A73C96" w:rsidRDefault="00A73C96" w:rsidP="006E517A">
            <w:pPr>
              <w:jc w:val="center"/>
            </w:pPr>
            <w:r>
              <w:t>2014-12-31</w:t>
            </w:r>
          </w:p>
          <w:p w:rsidR="00A73C96" w:rsidRDefault="00A73C96" w:rsidP="006E517A">
            <w:pPr>
              <w:jc w:val="center"/>
            </w:pPr>
            <w:r>
              <w:t>Eur</w:t>
            </w:r>
          </w:p>
        </w:tc>
        <w:tc>
          <w:tcPr>
            <w:tcW w:w="1276" w:type="dxa"/>
          </w:tcPr>
          <w:p w:rsidR="00A73C96" w:rsidRDefault="00A73C96" w:rsidP="006E517A">
            <w:pPr>
              <w:jc w:val="center"/>
            </w:pPr>
            <w:r>
              <w:t xml:space="preserve">4 sk. lyg. su 3 sk., </w:t>
            </w:r>
            <w:r w:rsidRPr="00D929DA">
              <w:rPr>
                <w:sz w:val="16"/>
                <w:szCs w:val="16"/>
              </w:rPr>
              <w:t>%</w:t>
            </w:r>
          </w:p>
        </w:tc>
        <w:tc>
          <w:tcPr>
            <w:tcW w:w="1275" w:type="dxa"/>
          </w:tcPr>
          <w:p w:rsidR="00A73C96" w:rsidRDefault="00A73C96" w:rsidP="006E517A">
            <w:pPr>
              <w:jc w:val="center"/>
            </w:pPr>
            <w:r>
              <w:t>2015-12-31</w:t>
            </w:r>
          </w:p>
          <w:p w:rsidR="00A73C96" w:rsidRDefault="00A73C96" w:rsidP="006E517A">
            <w:pPr>
              <w:jc w:val="center"/>
            </w:pPr>
            <w:r>
              <w:t>Eur</w:t>
            </w:r>
          </w:p>
        </w:tc>
        <w:tc>
          <w:tcPr>
            <w:tcW w:w="1134" w:type="dxa"/>
          </w:tcPr>
          <w:p w:rsidR="00A73C96" w:rsidRDefault="00A73C96" w:rsidP="006E517A">
            <w:pPr>
              <w:jc w:val="center"/>
            </w:pPr>
            <w:r>
              <w:t xml:space="preserve">6 sk. lyg. su 3 sk., </w:t>
            </w:r>
            <w:r w:rsidRPr="00D929DA">
              <w:rPr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:rsidR="00A73C96" w:rsidRDefault="00A73C96" w:rsidP="00A73C96">
            <w:pPr>
              <w:jc w:val="center"/>
            </w:pPr>
            <w:r>
              <w:t xml:space="preserve">6 sk. lyg. su 4 sk., </w:t>
            </w:r>
            <w:r w:rsidRPr="00D929DA">
              <w:rPr>
                <w:sz w:val="16"/>
                <w:szCs w:val="16"/>
              </w:rPr>
              <w:t>%</w:t>
            </w:r>
          </w:p>
        </w:tc>
        <w:tc>
          <w:tcPr>
            <w:tcW w:w="1701" w:type="dxa"/>
          </w:tcPr>
          <w:p w:rsidR="00A73C96" w:rsidRDefault="00BE1B6B" w:rsidP="00BE1B6B">
            <w:pPr>
              <w:jc w:val="center"/>
            </w:pPr>
            <w:r>
              <w:t>2016-06-30</w:t>
            </w:r>
          </w:p>
          <w:p w:rsidR="00BE1B6B" w:rsidRDefault="00BE1B6B" w:rsidP="00BE1B6B">
            <w:pPr>
              <w:jc w:val="center"/>
            </w:pPr>
            <w:r>
              <w:t>Eur</w:t>
            </w:r>
          </w:p>
        </w:tc>
        <w:tc>
          <w:tcPr>
            <w:tcW w:w="2552" w:type="dxa"/>
          </w:tcPr>
          <w:p w:rsidR="00A73C96" w:rsidRDefault="00A73C96" w:rsidP="006E517A">
            <w:pPr>
              <w:jc w:val="center"/>
            </w:pPr>
            <w:r>
              <w:t>Komentarai</w:t>
            </w:r>
          </w:p>
        </w:tc>
      </w:tr>
      <w:tr w:rsidR="001029A6" w:rsidTr="005E2703">
        <w:tc>
          <w:tcPr>
            <w:tcW w:w="556" w:type="dxa"/>
          </w:tcPr>
          <w:p w:rsidR="00A73C96" w:rsidRPr="006162E8" w:rsidRDefault="00A73C96" w:rsidP="00616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54" w:type="dxa"/>
          </w:tcPr>
          <w:p w:rsidR="00A73C96" w:rsidRPr="006162E8" w:rsidRDefault="00A73C96" w:rsidP="00616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73C96" w:rsidRPr="006162E8" w:rsidRDefault="00A73C96" w:rsidP="00616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73C96" w:rsidRPr="006162E8" w:rsidRDefault="00A73C96" w:rsidP="00616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73C96" w:rsidRPr="006162E8" w:rsidRDefault="00A73C96" w:rsidP="00616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A73C96" w:rsidRPr="006162E8" w:rsidRDefault="00A73C96" w:rsidP="006162E8">
            <w:pPr>
              <w:jc w:val="center"/>
              <w:rPr>
                <w:sz w:val="20"/>
                <w:szCs w:val="20"/>
              </w:rPr>
            </w:pPr>
            <w:r w:rsidRPr="007D5D7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73C96" w:rsidRPr="006162E8" w:rsidRDefault="00A73C96" w:rsidP="00616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73C96" w:rsidRDefault="00A73C96" w:rsidP="00616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3C96" w:rsidRPr="006162E8" w:rsidRDefault="00A73C96" w:rsidP="00616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A73C96" w:rsidRPr="006162E8" w:rsidRDefault="00A73C96" w:rsidP="00616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029A6" w:rsidTr="005E2703">
        <w:tc>
          <w:tcPr>
            <w:tcW w:w="556" w:type="dxa"/>
          </w:tcPr>
          <w:p w:rsidR="00A73C96" w:rsidRDefault="00A73C96" w:rsidP="000339CE">
            <w:pPr>
              <w:jc w:val="center"/>
            </w:pPr>
            <w:r>
              <w:t>1</w:t>
            </w:r>
          </w:p>
        </w:tc>
        <w:tc>
          <w:tcPr>
            <w:tcW w:w="2954" w:type="dxa"/>
          </w:tcPr>
          <w:p w:rsidR="00A73C96" w:rsidRDefault="00A73C96" w:rsidP="00C1606E">
            <w:r>
              <w:t>Ilgalaikio turto likutinė vertė</w:t>
            </w:r>
          </w:p>
        </w:tc>
        <w:tc>
          <w:tcPr>
            <w:tcW w:w="1417" w:type="dxa"/>
          </w:tcPr>
          <w:p w:rsidR="00A73C96" w:rsidRDefault="00A73C96" w:rsidP="001B2F7B">
            <w:pPr>
              <w:jc w:val="right"/>
            </w:pPr>
            <w:r>
              <w:t>146172</w:t>
            </w:r>
          </w:p>
        </w:tc>
        <w:tc>
          <w:tcPr>
            <w:tcW w:w="1418" w:type="dxa"/>
          </w:tcPr>
          <w:p w:rsidR="00A73C96" w:rsidRPr="004A21EF" w:rsidRDefault="00A73C96" w:rsidP="001B2F7B">
            <w:pPr>
              <w:jc w:val="right"/>
            </w:pPr>
            <w:r>
              <w:t>147301</w:t>
            </w:r>
          </w:p>
        </w:tc>
        <w:tc>
          <w:tcPr>
            <w:tcW w:w="1276" w:type="dxa"/>
          </w:tcPr>
          <w:p w:rsidR="00A73C96" w:rsidRPr="004A21EF" w:rsidRDefault="00A73C96" w:rsidP="00D244D6">
            <w:pPr>
              <w:jc w:val="right"/>
            </w:pPr>
            <w:r>
              <w:t>100,77</w:t>
            </w:r>
          </w:p>
        </w:tc>
        <w:tc>
          <w:tcPr>
            <w:tcW w:w="1275" w:type="dxa"/>
          </w:tcPr>
          <w:p w:rsidR="00A73C96" w:rsidRPr="004A21EF" w:rsidRDefault="00A73C96" w:rsidP="001B2F7B">
            <w:pPr>
              <w:jc w:val="right"/>
            </w:pPr>
            <w:r>
              <w:t>108292</w:t>
            </w:r>
          </w:p>
        </w:tc>
        <w:tc>
          <w:tcPr>
            <w:tcW w:w="1134" w:type="dxa"/>
          </w:tcPr>
          <w:p w:rsidR="00A73C96" w:rsidRDefault="00A73C96" w:rsidP="00117A1E">
            <w:pPr>
              <w:jc w:val="right"/>
            </w:pPr>
            <w:r>
              <w:t>74,09</w:t>
            </w:r>
          </w:p>
        </w:tc>
        <w:tc>
          <w:tcPr>
            <w:tcW w:w="1276" w:type="dxa"/>
          </w:tcPr>
          <w:p w:rsidR="00A73C96" w:rsidRDefault="007C21C3" w:rsidP="00D244D6">
            <w:pPr>
              <w:jc w:val="right"/>
            </w:pPr>
            <w:r>
              <w:t>73,52</w:t>
            </w:r>
          </w:p>
        </w:tc>
        <w:tc>
          <w:tcPr>
            <w:tcW w:w="1701" w:type="dxa"/>
          </w:tcPr>
          <w:p w:rsidR="00A73C96" w:rsidRDefault="00BE1B6B" w:rsidP="00D244D6">
            <w:pPr>
              <w:jc w:val="right"/>
            </w:pPr>
            <w:r>
              <w:t>196382</w:t>
            </w:r>
          </w:p>
        </w:tc>
        <w:tc>
          <w:tcPr>
            <w:tcW w:w="2552" w:type="dxa"/>
          </w:tcPr>
          <w:p w:rsidR="00A73C96" w:rsidRDefault="00A73C96"/>
        </w:tc>
      </w:tr>
      <w:tr w:rsidR="001029A6" w:rsidTr="005E2703">
        <w:tc>
          <w:tcPr>
            <w:tcW w:w="556" w:type="dxa"/>
          </w:tcPr>
          <w:p w:rsidR="00A73C96" w:rsidRDefault="00A73C96" w:rsidP="000339CE">
            <w:pPr>
              <w:jc w:val="center"/>
            </w:pPr>
            <w:r>
              <w:t>2</w:t>
            </w:r>
          </w:p>
        </w:tc>
        <w:tc>
          <w:tcPr>
            <w:tcW w:w="2954" w:type="dxa"/>
          </w:tcPr>
          <w:p w:rsidR="00A73C96" w:rsidRDefault="00A73C96">
            <w:r>
              <w:t>Trumpalaikio turto vertė</w:t>
            </w:r>
          </w:p>
        </w:tc>
        <w:tc>
          <w:tcPr>
            <w:tcW w:w="1417" w:type="dxa"/>
          </w:tcPr>
          <w:p w:rsidR="00A73C96" w:rsidRDefault="00A73C96" w:rsidP="00117A1E">
            <w:pPr>
              <w:jc w:val="right"/>
            </w:pPr>
            <w:r>
              <w:t>82594</w:t>
            </w:r>
          </w:p>
        </w:tc>
        <w:tc>
          <w:tcPr>
            <w:tcW w:w="1418" w:type="dxa"/>
          </w:tcPr>
          <w:p w:rsidR="00A73C96" w:rsidRPr="004A21EF" w:rsidRDefault="00A73C96" w:rsidP="001B2F7B">
            <w:pPr>
              <w:jc w:val="right"/>
            </w:pPr>
            <w:r>
              <w:t>95734</w:t>
            </w:r>
          </w:p>
        </w:tc>
        <w:tc>
          <w:tcPr>
            <w:tcW w:w="1276" w:type="dxa"/>
          </w:tcPr>
          <w:p w:rsidR="00A73C96" w:rsidRPr="004A21EF" w:rsidRDefault="00A73C96" w:rsidP="00D244D6">
            <w:pPr>
              <w:jc w:val="right"/>
            </w:pPr>
            <w:r>
              <w:t>115,91</w:t>
            </w:r>
          </w:p>
        </w:tc>
        <w:tc>
          <w:tcPr>
            <w:tcW w:w="1275" w:type="dxa"/>
          </w:tcPr>
          <w:p w:rsidR="00A73C96" w:rsidRPr="004A21EF" w:rsidRDefault="00A73C96" w:rsidP="001B2F7B">
            <w:pPr>
              <w:jc w:val="right"/>
            </w:pPr>
            <w:r>
              <w:t>90220</w:t>
            </w:r>
          </w:p>
        </w:tc>
        <w:tc>
          <w:tcPr>
            <w:tcW w:w="1134" w:type="dxa"/>
          </w:tcPr>
          <w:p w:rsidR="00A73C96" w:rsidRDefault="00A73C96" w:rsidP="00D244D6">
            <w:pPr>
              <w:jc w:val="right"/>
            </w:pPr>
            <w:r>
              <w:t>109,23</w:t>
            </w:r>
          </w:p>
        </w:tc>
        <w:tc>
          <w:tcPr>
            <w:tcW w:w="1276" w:type="dxa"/>
          </w:tcPr>
          <w:p w:rsidR="00A73C96" w:rsidRDefault="007C21C3" w:rsidP="00D244D6">
            <w:pPr>
              <w:jc w:val="right"/>
            </w:pPr>
            <w:r>
              <w:t>94,24</w:t>
            </w:r>
          </w:p>
        </w:tc>
        <w:tc>
          <w:tcPr>
            <w:tcW w:w="1701" w:type="dxa"/>
          </w:tcPr>
          <w:p w:rsidR="00A73C96" w:rsidRDefault="006D3DE8" w:rsidP="0024216E">
            <w:pPr>
              <w:jc w:val="right"/>
            </w:pPr>
            <w:r>
              <w:t>10</w:t>
            </w:r>
            <w:r w:rsidR="0024216E">
              <w:t>7339</w:t>
            </w:r>
          </w:p>
        </w:tc>
        <w:tc>
          <w:tcPr>
            <w:tcW w:w="2552" w:type="dxa"/>
          </w:tcPr>
          <w:p w:rsidR="00A73C96" w:rsidRDefault="00A73C96"/>
        </w:tc>
      </w:tr>
      <w:tr w:rsidR="001029A6" w:rsidTr="005E2703">
        <w:tc>
          <w:tcPr>
            <w:tcW w:w="556" w:type="dxa"/>
          </w:tcPr>
          <w:p w:rsidR="00A73C96" w:rsidRDefault="00A73C96" w:rsidP="000339CE">
            <w:pPr>
              <w:jc w:val="center"/>
            </w:pPr>
            <w:r>
              <w:t>3</w:t>
            </w:r>
          </w:p>
        </w:tc>
        <w:tc>
          <w:tcPr>
            <w:tcW w:w="2954" w:type="dxa"/>
          </w:tcPr>
          <w:p w:rsidR="00A73C96" w:rsidRDefault="00A73C96">
            <w:r>
              <w:t>Viso turto vertė, t.t.</w:t>
            </w:r>
          </w:p>
        </w:tc>
        <w:tc>
          <w:tcPr>
            <w:tcW w:w="1417" w:type="dxa"/>
          </w:tcPr>
          <w:p w:rsidR="00A73C96" w:rsidRDefault="00A73C96" w:rsidP="00117A1E">
            <w:pPr>
              <w:jc w:val="right"/>
            </w:pPr>
            <w:r>
              <w:t>228766</w:t>
            </w:r>
          </w:p>
        </w:tc>
        <w:tc>
          <w:tcPr>
            <w:tcW w:w="1418" w:type="dxa"/>
          </w:tcPr>
          <w:p w:rsidR="00A73C96" w:rsidRDefault="00A73C96" w:rsidP="001B2F7B">
            <w:pPr>
              <w:jc w:val="right"/>
            </w:pPr>
            <w:r>
              <w:t>243035</w:t>
            </w:r>
          </w:p>
        </w:tc>
        <w:tc>
          <w:tcPr>
            <w:tcW w:w="1276" w:type="dxa"/>
          </w:tcPr>
          <w:p w:rsidR="00A73C96" w:rsidRDefault="00A73C96" w:rsidP="00D244D6">
            <w:pPr>
              <w:jc w:val="right"/>
            </w:pPr>
            <w:r>
              <w:t>106,24</w:t>
            </w:r>
          </w:p>
        </w:tc>
        <w:tc>
          <w:tcPr>
            <w:tcW w:w="1275" w:type="dxa"/>
          </w:tcPr>
          <w:p w:rsidR="00A73C96" w:rsidRDefault="00A73C96" w:rsidP="001B2F7B">
            <w:pPr>
              <w:jc w:val="right"/>
            </w:pPr>
            <w:r>
              <w:t>198512</w:t>
            </w:r>
          </w:p>
        </w:tc>
        <w:tc>
          <w:tcPr>
            <w:tcW w:w="1134" w:type="dxa"/>
          </w:tcPr>
          <w:p w:rsidR="00A73C96" w:rsidRDefault="00A73C96" w:rsidP="00D244D6">
            <w:pPr>
              <w:jc w:val="right"/>
            </w:pPr>
            <w:r>
              <w:t>86,78</w:t>
            </w:r>
          </w:p>
        </w:tc>
        <w:tc>
          <w:tcPr>
            <w:tcW w:w="1276" w:type="dxa"/>
          </w:tcPr>
          <w:p w:rsidR="00A73C96" w:rsidRDefault="007C21C3" w:rsidP="00D244D6">
            <w:pPr>
              <w:jc w:val="right"/>
            </w:pPr>
            <w:r>
              <w:t>81,68</w:t>
            </w:r>
          </w:p>
        </w:tc>
        <w:tc>
          <w:tcPr>
            <w:tcW w:w="1701" w:type="dxa"/>
          </w:tcPr>
          <w:p w:rsidR="00A73C96" w:rsidRDefault="006D3DE8" w:rsidP="00D244D6">
            <w:pPr>
              <w:jc w:val="right"/>
            </w:pPr>
            <w:r>
              <w:t>303721</w:t>
            </w:r>
          </w:p>
        </w:tc>
        <w:tc>
          <w:tcPr>
            <w:tcW w:w="2552" w:type="dxa"/>
          </w:tcPr>
          <w:p w:rsidR="00A73C96" w:rsidRDefault="00A73C96"/>
        </w:tc>
      </w:tr>
      <w:tr w:rsidR="001029A6" w:rsidTr="005E2703">
        <w:tc>
          <w:tcPr>
            <w:tcW w:w="556" w:type="dxa"/>
          </w:tcPr>
          <w:p w:rsidR="00A73C96" w:rsidRDefault="00A73C96" w:rsidP="000339CE">
            <w:pPr>
              <w:jc w:val="center"/>
            </w:pPr>
            <w:r>
              <w:t>4</w:t>
            </w:r>
          </w:p>
        </w:tc>
        <w:tc>
          <w:tcPr>
            <w:tcW w:w="2954" w:type="dxa"/>
          </w:tcPr>
          <w:p w:rsidR="00A73C96" w:rsidRDefault="00A73C96">
            <w:r>
              <w:t>-Per vienerius metus gautinos sumos</w:t>
            </w:r>
          </w:p>
        </w:tc>
        <w:tc>
          <w:tcPr>
            <w:tcW w:w="1417" w:type="dxa"/>
          </w:tcPr>
          <w:p w:rsidR="00A73C96" w:rsidRDefault="00A73C96" w:rsidP="00117A1E">
            <w:pPr>
              <w:jc w:val="right"/>
            </w:pPr>
            <w:r>
              <w:t>48367</w:t>
            </w:r>
          </w:p>
        </w:tc>
        <w:tc>
          <w:tcPr>
            <w:tcW w:w="1418" w:type="dxa"/>
          </w:tcPr>
          <w:p w:rsidR="00A73C96" w:rsidRDefault="00A73C96" w:rsidP="001B2F7B">
            <w:pPr>
              <w:jc w:val="right"/>
            </w:pPr>
            <w:r>
              <w:t>55398</w:t>
            </w:r>
          </w:p>
        </w:tc>
        <w:tc>
          <w:tcPr>
            <w:tcW w:w="1276" w:type="dxa"/>
          </w:tcPr>
          <w:p w:rsidR="00A73C96" w:rsidRDefault="00A73C96" w:rsidP="00D244D6">
            <w:pPr>
              <w:jc w:val="right"/>
            </w:pPr>
            <w:r>
              <w:t>114,54</w:t>
            </w:r>
          </w:p>
        </w:tc>
        <w:tc>
          <w:tcPr>
            <w:tcW w:w="1275" w:type="dxa"/>
          </w:tcPr>
          <w:p w:rsidR="00A73C96" w:rsidRDefault="00A73C96" w:rsidP="001B2F7B">
            <w:pPr>
              <w:jc w:val="right"/>
            </w:pPr>
            <w:r>
              <w:t>53031</w:t>
            </w:r>
          </w:p>
        </w:tc>
        <w:tc>
          <w:tcPr>
            <w:tcW w:w="1134" w:type="dxa"/>
          </w:tcPr>
          <w:p w:rsidR="00A73C96" w:rsidRDefault="00A73C96" w:rsidP="00D244D6">
            <w:pPr>
              <w:jc w:val="right"/>
            </w:pPr>
            <w:r>
              <w:t>109,64</w:t>
            </w:r>
          </w:p>
        </w:tc>
        <w:tc>
          <w:tcPr>
            <w:tcW w:w="1276" w:type="dxa"/>
          </w:tcPr>
          <w:p w:rsidR="00A73C96" w:rsidRDefault="007C21C3" w:rsidP="00D244D6">
            <w:pPr>
              <w:jc w:val="right"/>
            </w:pPr>
            <w:r>
              <w:t>95,73</w:t>
            </w:r>
          </w:p>
        </w:tc>
        <w:tc>
          <w:tcPr>
            <w:tcW w:w="1701" w:type="dxa"/>
          </w:tcPr>
          <w:p w:rsidR="00A73C96" w:rsidRDefault="006D3DE8" w:rsidP="00D244D6">
            <w:pPr>
              <w:jc w:val="right"/>
            </w:pPr>
            <w:r>
              <w:t>52570</w:t>
            </w:r>
          </w:p>
        </w:tc>
        <w:tc>
          <w:tcPr>
            <w:tcW w:w="2552" w:type="dxa"/>
          </w:tcPr>
          <w:p w:rsidR="00A73C96" w:rsidRDefault="00A73C96"/>
        </w:tc>
      </w:tr>
      <w:tr w:rsidR="001029A6" w:rsidTr="005E2703">
        <w:tc>
          <w:tcPr>
            <w:tcW w:w="556" w:type="dxa"/>
          </w:tcPr>
          <w:p w:rsidR="00A73C96" w:rsidRDefault="00A73C96" w:rsidP="000339CE">
            <w:pPr>
              <w:jc w:val="center"/>
            </w:pPr>
            <w:r>
              <w:t>5</w:t>
            </w:r>
          </w:p>
        </w:tc>
        <w:tc>
          <w:tcPr>
            <w:tcW w:w="2954" w:type="dxa"/>
          </w:tcPr>
          <w:p w:rsidR="00A73C96" w:rsidRDefault="00A73C96">
            <w:r>
              <w:t>-Pinigai ir pinigų ekvivalentai</w:t>
            </w:r>
          </w:p>
        </w:tc>
        <w:tc>
          <w:tcPr>
            <w:tcW w:w="1417" w:type="dxa"/>
          </w:tcPr>
          <w:p w:rsidR="00A73C96" w:rsidRDefault="00A73C96" w:rsidP="00081F12">
            <w:pPr>
              <w:jc w:val="right"/>
            </w:pPr>
            <w:r>
              <w:t>14206</w:t>
            </w:r>
          </w:p>
        </w:tc>
        <w:tc>
          <w:tcPr>
            <w:tcW w:w="1418" w:type="dxa"/>
          </w:tcPr>
          <w:p w:rsidR="00A73C96" w:rsidRDefault="00A73C96" w:rsidP="001B2F7B">
            <w:pPr>
              <w:jc w:val="right"/>
            </w:pPr>
            <w:r>
              <w:t>25019</w:t>
            </w:r>
          </w:p>
        </w:tc>
        <w:tc>
          <w:tcPr>
            <w:tcW w:w="1276" w:type="dxa"/>
          </w:tcPr>
          <w:p w:rsidR="00A73C96" w:rsidRDefault="00A73C96" w:rsidP="00D244D6">
            <w:pPr>
              <w:jc w:val="right"/>
            </w:pPr>
            <w:r>
              <w:t>176,12</w:t>
            </w:r>
          </w:p>
        </w:tc>
        <w:tc>
          <w:tcPr>
            <w:tcW w:w="1275" w:type="dxa"/>
          </w:tcPr>
          <w:p w:rsidR="00A73C96" w:rsidRDefault="00A73C96" w:rsidP="001B2F7B">
            <w:pPr>
              <w:jc w:val="right"/>
            </w:pPr>
            <w:r>
              <w:t>29571</w:t>
            </w:r>
          </w:p>
        </w:tc>
        <w:tc>
          <w:tcPr>
            <w:tcW w:w="1134" w:type="dxa"/>
          </w:tcPr>
          <w:p w:rsidR="00A73C96" w:rsidRDefault="00A73C96" w:rsidP="00D244D6">
            <w:pPr>
              <w:jc w:val="right"/>
            </w:pPr>
            <w:r>
              <w:t>208,16</w:t>
            </w:r>
          </w:p>
        </w:tc>
        <w:tc>
          <w:tcPr>
            <w:tcW w:w="1276" w:type="dxa"/>
          </w:tcPr>
          <w:p w:rsidR="00A73C96" w:rsidRDefault="007C21C3" w:rsidP="00D244D6">
            <w:pPr>
              <w:jc w:val="right"/>
            </w:pPr>
            <w:r>
              <w:t>118,19</w:t>
            </w:r>
          </w:p>
        </w:tc>
        <w:tc>
          <w:tcPr>
            <w:tcW w:w="1701" w:type="dxa"/>
          </w:tcPr>
          <w:p w:rsidR="00A73C96" w:rsidRDefault="006D3DE8" w:rsidP="00D244D6">
            <w:pPr>
              <w:jc w:val="right"/>
            </w:pPr>
            <w:r>
              <w:t>43955</w:t>
            </w:r>
          </w:p>
        </w:tc>
        <w:tc>
          <w:tcPr>
            <w:tcW w:w="2552" w:type="dxa"/>
          </w:tcPr>
          <w:p w:rsidR="00A73C96" w:rsidRDefault="00A73C96">
            <w:r>
              <w:t>Pinigai įmonės kasoje ir bankų sąskaitose</w:t>
            </w:r>
          </w:p>
        </w:tc>
      </w:tr>
      <w:tr w:rsidR="001029A6" w:rsidTr="005E2703">
        <w:tc>
          <w:tcPr>
            <w:tcW w:w="556" w:type="dxa"/>
          </w:tcPr>
          <w:p w:rsidR="00A73C96" w:rsidRDefault="00A73C96" w:rsidP="000339CE">
            <w:pPr>
              <w:jc w:val="center"/>
            </w:pPr>
            <w:r>
              <w:t>6</w:t>
            </w:r>
          </w:p>
        </w:tc>
        <w:tc>
          <w:tcPr>
            <w:tcW w:w="2954" w:type="dxa"/>
          </w:tcPr>
          <w:p w:rsidR="00A73C96" w:rsidRDefault="00A73C96">
            <w:r>
              <w:t>Per vienerius metus mokėtinos sumos ir įsipareigojimai</w:t>
            </w:r>
          </w:p>
        </w:tc>
        <w:tc>
          <w:tcPr>
            <w:tcW w:w="1417" w:type="dxa"/>
          </w:tcPr>
          <w:p w:rsidR="00A73C96" w:rsidRDefault="00A73C96" w:rsidP="00117A1E">
            <w:pPr>
              <w:jc w:val="right"/>
            </w:pPr>
            <w:r>
              <w:t>76414</w:t>
            </w:r>
          </w:p>
        </w:tc>
        <w:tc>
          <w:tcPr>
            <w:tcW w:w="1418" w:type="dxa"/>
          </w:tcPr>
          <w:p w:rsidR="00A73C96" w:rsidRDefault="00A73C96" w:rsidP="001B2F7B">
            <w:pPr>
              <w:jc w:val="right"/>
            </w:pPr>
            <w:r>
              <w:t>90549</w:t>
            </w:r>
          </w:p>
        </w:tc>
        <w:tc>
          <w:tcPr>
            <w:tcW w:w="1276" w:type="dxa"/>
          </w:tcPr>
          <w:p w:rsidR="00A73C96" w:rsidRDefault="00A73C96" w:rsidP="00D244D6">
            <w:pPr>
              <w:jc w:val="right"/>
            </w:pPr>
            <w:r>
              <w:t>118,50</w:t>
            </w:r>
          </w:p>
        </w:tc>
        <w:tc>
          <w:tcPr>
            <w:tcW w:w="1275" w:type="dxa"/>
          </w:tcPr>
          <w:p w:rsidR="00A73C96" w:rsidRDefault="00A73C96" w:rsidP="001B2F7B">
            <w:pPr>
              <w:jc w:val="right"/>
            </w:pPr>
            <w:r>
              <w:t>82237</w:t>
            </w:r>
          </w:p>
        </w:tc>
        <w:tc>
          <w:tcPr>
            <w:tcW w:w="1134" w:type="dxa"/>
          </w:tcPr>
          <w:p w:rsidR="00A73C96" w:rsidRDefault="00A73C96" w:rsidP="00D244D6">
            <w:pPr>
              <w:jc w:val="right"/>
            </w:pPr>
            <w:r>
              <w:t>107,62</w:t>
            </w:r>
          </w:p>
        </w:tc>
        <w:tc>
          <w:tcPr>
            <w:tcW w:w="1276" w:type="dxa"/>
          </w:tcPr>
          <w:p w:rsidR="00A73C96" w:rsidRDefault="007C21C3" w:rsidP="00D244D6">
            <w:pPr>
              <w:jc w:val="right"/>
            </w:pPr>
            <w:r>
              <w:t>90,82</w:t>
            </w:r>
          </w:p>
        </w:tc>
        <w:tc>
          <w:tcPr>
            <w:tcW w:w="1701" w:type="dxa"/>
          </w:tcPr>
          <w:p w:rsidR="00A73C96" w:rsidRDefault="006D3DE8" w:rsidP="00D244D6">
            <w:pPr>
              <w:jc w:val="right"/>
            </w:pPr>
            <w:r>
              <w:t>96598</w:t>
            </w:r>
          </w:p>
        </w:tc>
        <w:tc>
          <w:tcPr>
            <w:tcW w:w="2552" w:type="dxa"/>
          </w:tcPr>
          <w:p w:rsidR="00A73C96" w:rsidRDefault="00A73C96">
            <w:r>
              <w:t>Bendrovės visi įsiskolinimai</w:t>
            </w:r>
          </w:p>
        </w:tc>
      </w:tr>
      <w:tr w:rsidR="001029A6" w:rsidTr="005E2703">
        <w:tc>
          <w:tcPr>
            <w:tcW w:w="556" w:type="dxa"/>
          </w:tcPr>
          <w:p w:rsidR="00A73C96" w:rsidRDefault="007D5D72" w:rsidP="007D5D72">
            <w:pPr>
              <w:jc w:val="center"/>
            </w:pPr>
            <w:r>
              <w:t>7</w:t>
            </w:r>
          </w:p>
        </w:tc>
        <w:tc>
          <w:tcPr>
            <w:tcW w:w="2954" w:type="dxa"/>
          </w:tcPr>
          <w:p w:rsidR="00A73C96" w:rsidRDefault="00A73C96" w:rsidP="0080576B">
            <w:r>
              <w:t>Bendrosios pajamos, t.t.</w:t>
            </w:r>
          </w:p>
        </w:tc>
        <w:tc>
          <w:tcPr>
            <w:tcW w:w="1417" w:type="dxa"/>
          </w:tcPr>
          <w:p w:rsidR="00A73C96" w:rsidRDefault="00A73C96" w:rsidP="00166BA6">
            <w:pPr>
              <w:jc w:val="right"/>
            </w:pPr>
            <w:r>
              <w:t>628020</w:t>
            </w:r>
          </w:p>
        </w:tc>
        <w:tc>
          <w:tcPr>
            <w:tcW w:w="1418" w:type="dxa"/>
          </w:tcPr>
          <w:p w:rsidR="00A73C96" w:rsidRDefault="00A73C96" w:rsidP="00A81A03">
            <w:pPr>
              <w:jc w:val="right"/>
            </w:pPr>
            <w:r>
              <w:t>641484</w:t>
            </w:r>
          </w:p>
        </w:tc>
        <w:tc>
          <w:tcPr>
            <w:tcW w:w="1276" w:type="dxa"/>
          </w:tcPr>
          <w:p w:rsidR="00A73C96" w:rsidRDefault="00A73C96" w:rsidP="00081F12">
            <w:pPr>
              <w:jc w:val="right"/>
            </w:pPr>
            <w:r>
              <w:t>105,59</w:t>
            </w:r>
          </w:p>
        </w:tc>
        <w:tc>
          <w:tcPr>
            <w:tcW w:w="1275" w:type="dxa"/>
          </w:tcPr>
          <w:p w:rsidR="00A73C96" w:rsidRDefault="00A73C96" w:rsidP="00A81A03">
            <w:pPr>
              <w:jc w:val="right"/>
            </w:pPr>
            <w:r>
              <w:t>651085</w:t>
            </w:r>
          </w:p>
        </w:tc>
        <w:tc>
          <w:tcPr>
            <w:tcW w:w="1134" w:type="dxa"/>
          </w:tcPr>
          <w:p w:rsidR="00A73C96" w:rsidRDefault="00A73C96" w:rsidP="00081F12">
            <w:pPr>
              <w:jc w:val="right"/>
            </w:pPr>
            <w:r>
              <w:t>118,46</w:t>
            </w:r>
          </w:p>
        </w:tc>
        <w:tc>
          <w:tcPr>
            <w:tcW w:w="1276" w:type="dxa"/>
          </w:tcPr>
          <w:p w:rsidR="00A73C96" w:rsidRDefault="007C21C3" w:rsidP="00081F12">
            <w:pPr>
              <w:jc w:val="right"/>
            </w:pPr>
            <w:r>
              <w:t>113,26</w:t>
            </w:r>
          </w:p>
        </w:tc>
        <w:tc>
          <w:tcPr>
            <w:tcW w:w="1701" w:type="dxa"/>
          </w:tcPr>
          <w:p w:rsidR="00A73C96" w:rsidRDefault="003D3B95" w:rsidP="003D3B95">
            <w:pPr>
              <w:jc w:val="right"/>
            </w:pPr>
            <w:r>
              <w:t>337716</w:t>
            </w:r>
          </w:p>
        </w:tc>
        <w:tc>
          <w:tcPr>
            <w:tcW w:w="2552" w:type="dxa"/>
          </w:tcPr>
          <w:p w:rsidR="00A73C96" w:rsidRDefault="00A73C96"/>
        </w:tc>
      </w:tr>
      <w:tr w:rsidR="001029A6" w:rsidTr="005E2703">
        <w:tc>
          <w:tcPr>
            <w:tcW w:w="556" w:type="dxa"/>
          </w:tcPr>
          <w:p w:rsidR="00A73C96" w:rsidRDefault="002E3609" w:rsidP="002E3609">
            <w:pPr>
              <w:jc w:val="center"/>
            </w:pPr>
            <w:r>
              <w:t>8</w:t>
            </w:r>
          </w:p>
        </w:tc>
        <w:tc>
          <w:tcPr>
            <w:tcW w:w="2954" w:type="dxa"/>
          </w:tcPr>
          <w:p w:rsidR="00A73C96" w:rsidRDefault="00A73C96" w:rsidP="007D5D72">
            <w:r>
              <w:t>-</w:t>
            </w:r>
            <w:r w:rsidR="007D5D72">
              <w:t>Dotacijos nuostolių kompensavimui</w:t>
            </w:r>
            <w:r>
              <w:t xml:space="preserve"> </w:t>
            </w:r>
          </w:p>
        </w:tc>
        <w:tc>
          <w:tcPr>
            <w:tcW w:w="1417" w:type="dxa"/>
          </w:tcPr>
          <w:p w:rsidR="00A73C96" w:rsidRDefault="007C3732" w:rsidP="000E4EAE">
            <w:pPr>
              <w:jc w:val="right"/>
            </w:pPr>
            <w:r>
              <w:t>8109</w:t>
            </w:r>
            <w:r w:rsidR="000E4EAE">
              <w:t>4</w:t>
            </w:r>
          </w:p>
        </w:tc>
        <w:tc>
          <w:tcPr>
            <w:tcW w:w="1418" w:type="dxa"/>
          </w:tcPr>
          <w:p w:rsidR="00A73C96" w:rsidRDefault="000E4EAE" w:rsidP="000E4EAE">
            <w:pPr>
              <w:jc w:val="right"/>
            </w:pPr>
            <w:r>
              <w:t>81094</w:t>
            </w:r>
          </w:p>
        </w:tc>
        <w:tc>
          <w:tcPr>
            <w:tcW w:w="1276" w:type="dxa"/>
          </w:tcPr>
          <w:p w:rsidR="00A73C96" w:rsidRDefault="00A73C96" w:rsidP="00081F12">
            <w:pPr>
              <w:jc w:val="right"/>
            </w:pPr>
            <w:r>
              <w:t>100,17</w:t>
            </w:r>
          </w:p>
        </w:tc>
        <w:tc>
          <w:tcPr>
            <w:tcW w:w="1275" w:type="dxa"/>
          </w:tcPr>
          <w:p w:rsidR="00A73C96" w:rsidRDefault="000E4EAE" w:rsidP="000E4EAE">
            <w:pPr>
              <w:jc w:val="right"/>
            </w:pPr>
            <w:r>
              <w:t>60000</w:t>
            </w:r>
          </w:p>
        </w:tc>
        <w:tc>
          <w:tcPr>
            <w:tcW w:w="1134" w:type="dxa"/>
          </w:tcPr>
          <w:p w:rsidR="00A73C96" w:rsidRDefault="00A73C96" w:rsidP="00081F12">
            <w:pPr>
              <w:jc w:val="right"/>
            </w:pPr>
            <w:r>
              <w:t>108,11</w:t>
            </w:r>
          </w:p>
        </w:tc>
        <w:tc>
          <w:tcPr>
            <w:tcW w:w="1276" w:type="dxa"/>
          </w:tcPr>
          <w:p w:rsidR="00A73C96" w:rsidRDefault="007C21C3" w:rsidP="00081F12">
            <w:pPr>
              <w:jc w:val="right"/>
            </w:pPr>
            <w:r>
              <w:t>107,93</w:t>
            </w:r>
          </w:p>
        </w:tc>
        <w:tc>
          <w:tcPr>
            <w:tcW w:w="1701" w:type="dxa"/>
          </w:tcPr>
          <w:p w:rsidR="00A73C96" w:rsidRDefault="00A73C96" w:rsidP="00081F12">
            <w:pPr>
              <w:jc w:val="right"/>
            </w:pPr>
          </w:p>
        </w:tc>
        <w:tc>
          <w:tcPr>
            <w:tcW w:w="2552" w:type="dxa"/>
          </w:tcPr>
          <w:p w:rsidR="00A73C96" w:rsidRDefault="00A73C96"/>
        </w:tc>
      </w:tr>
      <w:tr w:rsidR="001029A6" w:rsidTr="005E2703">
        <w:tc>
          <w:tcPr>
            <w:tcW w:w="556" w:type="dxa"/>
          </w:tcPr>
          <w:p w:rsidR="00A73C96" w:rsidRDefault="002E3609" w:rsidP="002E3609">
            <w:pPr>
              <w:jc w:val="center"/>
            </w:pPr>
            <w:r>
              <w:t>9</w:t>
            </w:r>
          </w:p>
        </w:tc>
        <w:tc>
          <w:tcPr>
            <w:tcW w:w="2954" w:type="dxa"/>
          </w:tcPr>
          <w:p w:rsidR="00A73C96" w:rsidRDefault="00A73C96" w:rsidP="007D5D72">
            <w:r>
              <w:t>-</w:t>
            </w:r>
            <w:r w:rsidR="007D5D72">
              <w:t>Už moksleivių vežimą</w:t>
            </w:r>
          </w:p>
        </w:tc>
        <w:tc>
          <w:tcPr>
            <w:tcW w:w="1417" w:type="dxa"/>
          </w:tcPr>
          <w:p w:rsidR="00A73C96" w:rsidRDefault="007D5D72" w:rsidP="007D5D72">
            <w:pPr>
              <w:jc w:val="right"/>
            </w:pPr>
            <w:r>
              <w:t>322637</w:t>
            </w:r>
          </w:p>
        </w:tc>
        <w:tc>
          <w:tcPr>
            <w:tcW w:w="1418" w:type="dxa"/>
          </w:tcPr>
          <w:p w:rsidR="00A73C96" w:rsidRDefault="007D5D72" w:rsidP="007D5D72">
            <w:pPr>
              <w:jc w:val="right"/>
            </w:pPr>
            <w:r>
              <w:t>329008</w:t>
            </w:r>
          </w:p>
        </w:tc>
        <w:tc>
          <w:tcPr>
            <w:tcW w:w="1276" w:type="dxa"/>
          </w:tcPr>
          <w:p w:rsidR="00A73C96" w:rsidRDefault="00A73C96" w:rsidP="00081F12">
            <w:pPr>
              <w:jc w:val="right"/>
            </w:pPr>
            <w:r>
              <w:t>176,98</w:t>
            </w:r>
          </w:p>
        </w:tc>
        <w:tc>
          <w:tcPr>
            <w:tcW w:w="1275" w:type="dxa"/>
          </w:tcPr>
          <w:p w:rsidR="00A73C96" w:rsidRDefault="007D5D72" w:rsidP="007D5D72">
            <w:pPr>
              <w:jc w:val="right"/>
            </w:pPr>
            <w:r>
              <w:t>305840</w:t>
            </w:r>
          </w:p>
        </w:tc>
        <w:tc>
          <w:tcPr>
            <w:tcW w:w="1134" w:type="dxa"/>
          </w:tcPr>
          <w:p w:rsidR="00A73C96" w:rsidRDefault="00A73C96" w:rsidP="00081F12">
            <w:pPr>
              <w:jc w:val="right"/>
            </w:pPr>
            <w:r>
              <w:t>288,04</w:t>
            </w:r>
          </w:p>
        </w:tc>
        <w:tc>
          <w:tcPr>
            <w:tcW w:w="1276" w:type="dxa"/>
          </w:tcPr>
          <w:p w:rsidR="00A73C96" w:rsidRDefault="007C21C3" w:rsidP="00081F12">
            <w:pPr>
              <w:jc w:val="right"/>
            </w:pPr>
            <w:r>
              <w:t>162,76</w:t>
            </w:r>
          </w:p>
        </w:tc>
        <w:tc>
          <w:tcPr>
            <w:tcW w:w="1701" w:type="dxa"/>
          </w:tcPr>
          <w:p w:rsidR="00A73C96" w:rsidRDefault="00A73C96" w:rsidP="00081F12">
            <w:pPr>
              <w:jc w:val="right"/>
            </w:pPr>
          </w:p>
        </w:tc>
        <w:tc>
          <w:tcPr>
            <w:tcW w:w="2552" w:type="dxa"/>
          </w:tcPr>
          <w:p w:rsidR="00A73C96" w:rsidRDefault="00A73C96" w:rsidP="00596C6F"/>
        </w:tc>
      </w:tr>
      <w:tr w:rsidR="001029A6" w:rsidTr="005E2703">
        <w:tc>
          <w:tcPr>
            <w:tcW w:w="556" w:type="dxa"/>
          </w:tcPr>
          <w:p w:rsidR="00A73C96" w:rsidRDefault="002E3609" w:rsidP="002E3609">
            <w:pPr>
              <w:jc w:val="center"/>
            </w:pPr>
            <w:r>
              <w:t>10</w:t>
            </w:r>
          </w:p>
        </w:tc>
        <w:tc>
          <w:tcPr>
            <w:tcW w:w="2954" w:type="dxa"/>
          </w:tcPr>
          <w:p w:rsidR="00A73C96" w:rsidRDefault="00A73C96">
            <w:r>
              <w:t>Bendrosios sąnaudos, t.t.</w:t>
            </w:r>
          </w:p>
        </w:tc>
        <w:tc>
          <w:tcPr>
            <w:tcW w:w="1417" w:type="dxa"/>
          </w:tcPr>
          <w:p w:rsidR="00A73C96" w:rsidRDefault="00A73C96" w:rsidP="00166BA6">
            <w:pPr>
              <w:jc w:val="right"/>
            </w:pPr>
            <w:r>
              <w:t>524992</w:t>
            </w:r>
          </w:p>
        </w:tc>
        <w:tc>
          <w:tcPr>
            <w:tcW w:w="1418" w:type="dxa"/>
          </w:tcPr>
          <w:p w:rsidR="00A73C96" w:rsidRDefault="00A73C96" w:rsidP="00A81A03">
            <w:pPr>
              <w:jc w:val="right"/>
            </w:pPr>
            <w:r>
              <w:t>531514</w:t>
            </w:r>
          </w:p>
        </w:tc>
        <w:tc>
          <w:tcPr>
            <w:tcW w:w="1276" w:type="dxa"/>
          </w:tcPr>
          <w:p w:rsidR="00A73C96" w:rsidRDefault="00A73C96" w:rsidP="008815FC">
            <w:pPr>
              <w:jc w:val="right"/>
            </w:pPr>
            <w:r>
              <w:t>10</w:t>
            </w:r>
            <w:r w:rsidR="008815FC">
              <w:t>1</w:t>
            </w:r>
            <w:r>
              <w:t>,</w:t>
            </w:r>
            <w:r w:rsidR="008815FC">
              <w:t>24</w:t>
            </w:r>
          </w:p>
        </w:tc>
        <w:tc>
          <w:tcPr>
            <w:tcW w:w="1275" w:type="dxa"/>
          </w:tcPr>
          <w:p w:rsidR="00A73C96" w:rsidRDefault="00A73C96" w:rsidP="00A81A03">
            <w:pPr>
              <w:jc w:val="right"/>
            </w:pPr>
            <w:r>
              <w:t>576249</w:t>
            </w:r>
          </w:p>
        </w:tc>
        <w:tc>
          <w:tcPr>
            <w:tcW w:w="1134" w:type="dxa"/>
          </w:tcPr>
          <w:p w:rsidR="00A73C96" w:rsidRDefault="00A73C96" w:rsidP="008815FC">
            <w:pPr>
              <w:jc w:val="right"/>
            </w:pPr>
            <w:r>
              <w:t>1</w:t>
            </w:r>
            <w:r w:rsidR="008815FC">
              <w:t>09,76</w:t>
            </w:r>
          </w:p>
        </w:tc>
        <w:tc>
          <w:tcPr>
            <w:tcW w:w="1276" w:type="dxa"/>
          </w:tcPr>
          <w:p w:rsidR="00A73C96" w:rsidRDefault="007C21C3" w:rsidP="008815FC">
            <w:pPr>
              <w:jc w:val="right"/>
            </w:pPr>
            <w:r>
              <w:t>1</w:t>
            </w:r>
            <w:r w:rsidR="008815FC">
              <w:t>08,42</w:t>
            </w:r>
          </w:p>
        </w:tc>
        <w:tc>
          <w:tcPr>
            <w:tcW w:w="1701" w:type="dxa"/>
          </w:tcPr>
          <w:p w:rsidR="00A73C96" w:rsidRDefault="003D3B95" w:rsidP="00081F12">
            <w:pPr>
              <w:jc w:val="right"/>
            </w:pPr>
            <w:r>
              <w:t>282859</w:t>
            </w:r>
          </w:p>
        </w:tc>
        <w:tc>
          <w:tcPr>
            <w:tcW w:w="2552" w:type="dxa"/>
          </w:tcPr>
          <w:p w:rsidR="00A73C96" w:rsidRDefault="00A73C96"/>
        </w:tc>
      </w:tr>
      <w:tr w:rsidR="001029A6" w:rsidTr="005E2703">
        <w:tc>
          <w:tcPr>
            <w:tcW w:w="556" w:type="dxa"/>
          </w:tcPr>
          <w:p w:rsidR="00A73C96" w:rsidRDefault="00A73C96" w:rsidP="002E3609">
            <w:pPr>
              <w:jc w:val="center"/>
            </w:pPr>
            <w:r>
              <w:t>1</w:t>
            </w:r>
            <w:r w:rsidR="002E3609">
              <w:t>1</w:t>
            </w:r>
          </w:p>
        </w:tc>
        <w:tc>
          <w:tcPr>
            <w:tcW w:w="2954" w:type="dxa"/>
          </w:tcPr>
          <w:p w:rsidR="00A73C96" w:rsidRDefault="00A73C96">
            <w:r>
              <w:t>- Darbo užmokestis su priskaitymais</w:t>
            </w:r>
          </w:p>
        </w:tc>
        <w:tc>
          <w:tcPr>
            <w:tcW w:w="1417" w:type="dxa"/>
          </w:tcPr>
          <w:p w:rsidR="00A73C96" w:rsidRDefault="00A73C96" w:rsidP="00081F12">
            <w:pPr>
              <w:jc w:val="right"/>
            </w:pPr>
          </w:p>
        </w:tc>
        <w:tc>
          <w:tcPr>
            <w:tcW w:w="1418" w:type="dxa"/>
          </w:tcPr>
          <w:p w:rsidR="00A73C96" w:rsidRDefault="00E71727" w:rsidP="00E71727">
            <w:pPr>
              <w:jc w:val="right"/>
            </w:pPr>
            <w:r>
              <w:t>194400</w:t>
            </w:r>
          </w:p>
        </w:tc>
        <w:tc>
          <w:tcPr>
            <w:tcW w:w="1276" w:type="dxa"/>
          </w:tcPr>
          <w:p w:rsidR="00A73C96" w:rsidRDefault="00A73C96" w:rsidP="00081F12">
            <w:pPr>
              <w:jc w:val="right"/>
            </w:pPr>
          </w:p>
        </w:tc>
        <w:tc>
          <w:tcPr>
            <w:tcW w:w="1275" w:type="dxa"/>
          </w:tcPr>
          <w:p w:rsidR="00A73C96" w:rsidRDefault="00E71727" w:rsidP="00E71727">
            <w:pPr>
              <w:jc w:val="right"/>
            </w:pPr>
            <w:r>
              <w:t>217400</w:t>
            </w:r>
          </w:p>
        </w:tc>
        <w:tc>
          <w:tcPr>
            <w:tcW w:w="1134" w:type="dxa"/>
          </w:tcPr>
          <w:p w:rsidR="00A73C96" w:rsidRDefault="00A73C96" w:rsidP="00081F12">
            <w:pPr>
              <w:jc w:val="right"/>
            </w:pPr>
          </w:p>
        </w:tc>
        <w:tc>
          <w:tcPr>
            <w:tcW w:w="1276" w:type="dxa"/>
          </w:tcPr>
          <w:p w:rsidR="00A73C96" w:rsidRDefault="007C21C3" w:rsidP="00D550ED">
            <w:pPr>
              <w:jc w:val="right"/>
            </w:pPr>
            <w:r>
              <w:t>11</w:t>
            </w:r>
            <w:r w:rsidR="00D550ED">
              <w:t>1</w:t>
            </w:r>
            <w:r>
              <w:t>,</w:t>
            </w:r>
            <w:r w:rsidR="00D550ED">
              <w:t>83</w:t>
            </w:r>
          </w:p>
        </w:tc>
        <w:tc>
          <w:tcPr>
            <w:tcW w:w="1701" w:type="dxa"/>
          </w:tcPr>
          <w:p w:rsidR="00A73C96" w:rsidRDefault="00A73C96" w:rsidP="00081F12">
            <w:pPr>
              <w:jc w:val="right"/>
            </w:pPr>
          </w:p>
        </w:tc>
        <w:tc>
          <w:tcPr>
            <w:tcW w:w="2552" w:type="dxa"/>
          </w:tcPr>
          <w:p w:rsidR="00A73C96" w:rsidRDefault="00A73C96"/>
        </w:tc>
      </w:tr>
      <w:tr w:rsidR="001029A6" w:rsidTr="005E2703">
        <w:tc>
          <w:tcPr>
            <w:tcW w:w="556" w:type="dxa"/>
          </w:tcPr>
          <w:p w:rsidR="00A73C96" w:rsidRDefault="00A73C96" w:rsidP="002E3609">
            <w:pPr>
              <w:jc w:val="center"/>
            </w:pPr>
            <w:r>
              <w:t>1</w:t>
            </w:r>
            <w:r w:rsidR="002E3609">
              <w:t>2</w:t>
            </w:r>
          </w:p>
        </w:tc>
        <w:tc>
          <w:tcPr>
            <w:tcW w:w="2954" w:type="dxa"/>
          </w:tcPr>
          <w:p w:rsidR="00A73C96" w:rsidRDefault="00A73C96">
            <w:r>
              <w:t>-Turto nusidėvėjimas</w:t>
            </w:r>
          </w:p>
        </w:tc>
        <w:tc>
          <w:tcPr>
            <w:tcW w:w="1417" w:type="dxa"/>
          </w:tcPr>
          <w:p w:rsidR="00A73C96" w:rsidRDefault="00A73C96" w:rsidP="00081F12">
            <w:pPr>
              <w:jc w:val="right"/>
            </w:pPr>
          </w:p>
        </w:tc>
        <w:tc>
          <w:tcPr>
            <w:tcW w:w="1418" w:type="dxa"/>
          </w:tcPr>
          <w:p w:rsidR="00A73C96" w:rsidRDefault="00E71727" w:rsidP="00E71727">
            <w:pPr>
              <w:jc w:val="right"/>
            </w:pPr>
            <w:r>
              <w:t>30600</w:t>
            </w:r>
          </w:p>
        </w:tc>
        <w:tc>
          <w:tcPr>
            <w:tcW w:w="1276" w:type="dxa"/>
          </w:tcPr>
          <w:p w:rsidR="00A73C96" w:rsidRDefault="00A73C96" w:rsidP="00081F12">
            <w:pPr>
              <w:jc w:val="right"/>
            </w:pPr>
          </w:p>
        </w:tc>
        <w:tc>
          <w:tcPr>
            <w:tcW w:w="1275" w:type="dxa"/>
          </w:tcPr>
          <w:p w:rsidR="00A73C96" w:rsidRDefault="00E71727" w:rsidP="00E71727">
            <w:pPr>
              <w:jc w:val="right"/>
            </w:pPr>
            <w:r>
              <w:t>26900</w:t>
            </w:r>
          </w:p>
        </w:tc>
        <w:tc>
          <w:tcPr>
            <w:tcW w:w="1134" w:type="dxa"/>
          </w:tcPr>
          <w:p w:rsidR="00A73C96" w:rsidRDefault="00A73C96" w:rsidP="00081F12">
            <w:pPr>
              <w:jc w:val="right"/>
            </w:pPr>
          </w:p>
        </w:tc>
        <w:tc>
          <w:tcPr>
            <w:tcW w:w="1276" w:type="dxa"/>
          </w:tcPr>
          <w:p w:rsidR="00A73C96" w:rsidRDefault="00D550ED" w:rsidP="00D550ED">
            <w:pPr>
              <w:jc w:val="right"/>
            </w:pPr>
            <w:r>
              <w:t>87,91</w:t>
            </w:r>
          </w:p>
        </w:tc>
        <w:tc>
          <w:tcPr>
            <w:tcW w:w="1701" w:type="dxa"/>
          </w:tcPr>
          <w:p w:rsidR="00A73C96" w:rsidRDefault="00A73C96" w:rsidP="00081F12">
            <w:pPr>
              <w:jc w:val="right"/>
            </w:pPr>
          </w:p>
        </w:tc>
        <w:tc>
          <w:tcPr>
            <w:tcW w:w="2552" w:type="dxa"/>
          </w:tcPr>
          <w:p w:rsidR="00A73C96" w:rsidRDefault="00A73C96"/>
        </w:tc>
      </w:tr>
      <w:tr w:rsidR="001029A6" w:rsidTr="005E2703">
        <w:tc>
          <w:tcPr>
            <w:tcW w:w="556" w:type="dxa"/>
          </w:tcPr>
          <w:p w:rsidR="00A73C96" w:rsidRDefault="00A73C96" w:rsidP="002E3609">
            <w:pPr>
              <w:jc w:val="center"/>
            </w:pPr>
            <w:r>
              <w:t>1</w:t>
            </w:r>
            <w:r w:rsidR="002E3609">
              <w:t>3</w:t>
            </w:r>
          </w:p>
        </w:tc>
        <w:tc>
          <w:tcPr>
            <w:tcW w:w="2954" w:type="dxa"/>
          </w:tcPr>
          <w:p w:rsidR="00A73C96" w:rsidRDefault="00A73C96">
            <w:r>
              <w:t>Veiklos sąnaudos, t.t.</w:t>
            </w:r>
          </w:p>
        </w:tc>
        <w:tc>
          <w:tcPr>
            <w:tcW w:w="1417" w:type="dxa"/>
          </w:tcPr>
          <w:p w:rsidR="00A73C96" w:rsidRDefault="00A73C96" w:rsidP="00166BA6">
            <w:pPr>
              <w:jc w:val="right"/>
            </w:pPr>
            <w:r>
              <w:t>132304,21</w:t>
            </w:r>
          </w:p>
        </w:tc>
        <w:tc>
          <w:tcPr>
            <w:tcW w:w="1418" w:type="dxa"/>
          </w:tcPr>
          <w:p w:rsidR="00A73C96" w:rsidRDefault="00A73C96" w:rsidP="003F6229">
            <w:pPr>
              <w:jc w:val="right"/>
            </w:pPr>
            <w:r>
              <w:t>140047</w:t>
            </w:r>
          </w:p>
        </w:tc>
        <w:tc>
          <w:tcPr>
            <w:tcW w:w="1276" w:type="dxa"/>
          </w:tcPr>
          <w:p w:rsidR="00A73C96" w:rsidRDefault="008815FC" w:rsidP="008815FC">
            <w:pPr>
              <w:jc w:val="right"/>
            </w:pPr>
            <w:r>
              <w:t>105,85</w:t>
            </w:r>
          </w:p>
        </w:tc>
        <w:tc>
          <w:tcPr>
            <w:tcW w:w="1275" w:type="dxa"/>
          </w:tcPr>
          <w:p w:rsidR="00A73C96" w:rsidRDefault="00A73C96" w:rsidP="00A81A03">
            <w:pPr>
              <w:jc w:val="right"/>
            </w:pPr>
            <w:r>
              <w:t>142351</w:t>
            </w:r>
          </w:p>
        </w:tc>
        <w:tc>
          <w:tcPr>
            <w:tcW w:w="1134" w:type="dxa"/>
          </w:tcPr>
          <w:p w:rsidR="00A73C96" w:rsidRDefault="008815FC" w:rsidP="00081F12">
            <w:pPr>
              <w:jc w:val="right"/>
            </w:pPr>
            <w:r>
              <w:t>107,6</w:t>
            </w:r>
          </w:p>
        </w:tc>
        <w:tc>
          <w:tcPr>
            <w:tcW w:w="1276" w:type="dxa"/>
          </w:tcPr>
          <w:p w:rsidR="00A73C96" w:rsidRDefault="007C21C3" w:rsidP="008815FC">
            <w:pPr>
              <w:jc w:val="right"/>
            </w:pPr>
            <w:r>
              <w:t>1</w:t>
            </w:r>
            <w:r w:rsidR="008815FC">
              <w:t>01,65</w:t>
            </w:r>
          </w:p>
        </w:tc>
        <w:tc>
          <w:tcPr>
            <w:tcW w:w="1701" w:type="dxa"/>
          </w:tcPr>
          <w:p w:rsidR="00A73C96" w:rsidRDefault="003D3B95" w:rsidP="003D3B95">
            <w:pPr>
              <w:jc w:val="right"/>
            </w:pPr>
            <w:r>
              <w:t>66195</w:t>
            </w:r>
          </w:p>
        </w:tc>
        <w:tc>
          <w:tcPr>
            <w:tcW w:w="2552" w:type="dxa"/>
          </w:tcPr>
          <w:p w:rsidR="00A73C96" w:rsidRDefault="00A73C96"/>
        </w:tc>
      </w:tr>
      <w:tr w:rsidR="001029A6" w:rsidTr="005E2703">
        <w:tc>
          <w:tcPr>
            <w:tcW w:w="556" w:type="dxa"/>
          </w:tcPr>
          <w:p w:rsidR="00A73C96" w:rsidRDefault="00A73C96" w:rsidP="002E3609">
            <w:pPr>
              <w:jc w:val="center"/>
            </w:pPr>
            <w:r>
              <w:t>1</w:t>
            </w:r>
            <w:r w:rsidR="002E3609">
              <w:t>4</w:t>
            </w:r>
          </w:p>
        </w:tc>
        <w:tc>
          <w:tcPr>
            <w:tcW w:w="2954" w:type="dxa"/>
          </w:tcPr>
          <w:p w:rsidR="00A73C96" w:rsidRDefault="00A73C96">
            <w:r>
              <w:t>-Administracijos darbo užmokestis su priskaitymais</w:t>
            </w:r>
          </w:p>
        </w:tc>
        <w:tc>
          <w:tcPr>
            <w:tcW w:w="1417" w:type="dxa"/>
          </w:tcPr>
          <w:p w:rsidR="00A73C96" w:rsidRDefault="00A73C96" w:rsidP="00081F12">
            <w:pPr>
              <w:jc w:val="right"/>
            </w:pPr>
          </w:p>
        </w:tc>
        <w:tc>
          <w:tcPr>
            <w:tcW w:w="1418" w:type="dxa"/>
          </w:tcPr>
          <w:p w:rsidR="00A73C96" w:rsidRDefault="00E71727" w:rsidP="00E71727">
            <w:pPr>
              <w:jc w:val="right"/>
            </w:pPr>
            <w:r>
              <w:t>180200</w:t>
            </w:r>
          </w:p>
        </w:tc>
        <w:tc>
          <w:tcPr>
            <w:tcW w:w="1276" w:type="dxa"/>
          </w:tcPr>
          <w:p w:rsidR="00A73C96" w:rsidRDefault="00A73C96" w:rsidP="00081F12">
            <w:pPr>
              <w:jc w:val="right"/>
            </w:pPr>
          </w:p>
        </w:tc>
        <w:tc>
          <w:tcPr>
            <w:tcW w:w="1275" w:type="dxa"/>
          </w:tcPr>
          <w:p w:rsidR="00A73C96" w:rsidRDefault="00E71727" w:rsidP="00E71727">
            <w:pPr>
              <w:jc w:val="right"/>
            </w:pPr>
            <w:r>
              <w:t>198600</w:t>
            </w:r>
          </w:p>
        </w:tc>
        <w:tc>
          <w:tcPr>
            <w:tcW w:w="1134" w:type="dxa"/>
          </w:tcPr>
          <w:p w:rsidR="00A73C96" w:rsidRDefault="00A73C96" w:rsidP="00081F12">
            <w:pPr>
              <w:jc w:val="right"/>
            </w:pPr>
          </w:p>
        </w:tc>
        <w:tc>
          <w:tcPr>
            <w:tcW w:w="1276" w:type="dxa"/>
          </w:tcPr>
          <w:p w:rsidR="00A73C96" w:rsidRDefault="00244477" w:rsidP="00081F12">
            <w:pPr>
              <w:jc w:val="right"/>
            </w:pPr>
            <w:r>
              <w:t>110,21</w:t>
            </w:r>
          </w:p>
        </w:tc>
        <w:tc>
          <w:tcPr>
            <w:tcW w:w="1701" w:type="dxa"/>
          </w:tcPr>
          <w:p w:rsidR="00A73C96" w:rsidRDefault="00A73C96" w:rsidP="00081F12">
            <w:pPr>
              <w:jc w:val="right"/>
            </w:pPr>
          </w:p>
        </w:tc>
        <w:tc>
          <w:tcPr>
            <w:tcW w:w="2552" w:type="dxa"/>
          </w:tcPr>
          <w:p w:rsidR="00A73C96" w:rsidRDefault="00A73C96"/>
        </w:tc>
      </w:tr>
      <w:tr w:rsidR="001029A6" w:rsidTr="005E2703">
        <w:tc>
          <w:tcPr>
            <w:tcW w:w="556" w:type="dxa"/>
          </w:tcPr>
          <w:p w:rsidR="00A73C96" w:rsidRDefault="00A73C96" w:rsidP="002E3609">
            <w:pPr>
              <w:jc w:val="center"/>
            </w:pPr>
            <w:r>
              <w:t>1</w:t>
            </w:r>
            <w:r w:rsidR="002E3609">
              <w:t>5</w:t>
            </w:r>
          </w:p>
        </w:tc>
        <w:tc>
          <w:tcPr>
            <w:tcW w:w="2954" w:type="dxa"/>
          </w:tcPr>
          <w:p w:rsidR="00A73C96" w:rsidRDefault="00A73C96">
            <w:r>
              <w:t>Darbuotojų skaičius</w:t>
            </w:r>
          </w:p>
        </w:tc>
        <w:tc>
          <w:tcPr>
            <w:tcW w:w="1417" w:type="dxa"/>
          </w:tcPr>
          <w:p w:rsidR="00A73C96" w:rsidRDefault="00A73C96" w:rsidP="00166BA6">
            <w:pPr>
              <w:jc w:val="right"/>
            </w:pPr>
            <w:r>
              <w:t>47</w:t>
            </w:r>
          </w:p>
        </w:tc>
        <w:tc>
          <w:tcPr>
            <w:tcW w:w="1418" w:type="dxa"/>
          </w:tcPr>
          <w:p w:rsidR="00A73C96" w:rsidRDefault="00A73C96" w:rsidP="00692079">
            <w:pPr>
              <w:jc w:val="right"/>
            </w:pPr>
            <w:r>
              <w:t>47</w:t>
            </w:r>
          </w:p>
        </w:tc>
        <w:tc>
          <w:tcPr>
            <w:tcW w:w="1276" w:type="dxa"/>
          </w:tcPr>
          <w:p w:rsidR="00A73C96" w:rsidRDefault="00A73C96" w:rsidP="008815FC">
            <w:pPr>
              <w:jc w:val="right"/>
            </w:pPr>
            <w:r>
              <w:t>1</w:t>
            </w:r>
            <w:r w:rsidR="008815FC">
              <w:t>00</w:t>
            </w:r>
            <w:r>
              <w:t>,</w:t>
            </w:r>
            <w:r w:rsidR="008815FC">
              <w:t>0</w:t>
            </w:r>
          </w:p>
        </w:tc>
        <w:tc>
          <w:tcPr>
            <w:tcW w:w="1275" w:type="dxa"/>
          </w:tcPr>
          <w:p w:rsidR="00A73C96" w:rsidRDefault="00A73C96" w:rsidP="00081F12">
            <w:pPr>
              <w:jc w:val="right"/>
            </w:pPr>
            <w:r>
              <w:t>44</w:t>
            </w:r>
          </w:p>
        </w:tc>
        <w:tc>
          <w:tcPr>
            <w:tcW w:w="1134" w:type="dxa"/>
          </w:tcPr>
          <w:p w:rsidR="00A73C96" w:rsidRDefault="001029A6" w:rsidP="001029A6">
            <w:pPr>
              <w:jc w:val="right"/>
            </w:pPr>
            <w:r>
              <w:t>93,62</w:t>
            </w:r>
          </w:p>
        </w:tc>
        <w:tc>
          <w:tcPr>
            <w:tcW w:w="1276" w:type="dxa"/>
          </w:tcPr>
          <w:p w:rsidR="00A73C96" w:rsidRDefault="007C21C3" w:rsidP="001029A6">
            <w:pPr>
              <w:jc w:val="right"/>
            </w:pPr>
            <w:r>
              <w:t>9</w:t>
            </w:r>
            <w:r w:rsidR="001029A6">
              <w:t>3,62</w:t>
            </w:r>
          </w:p>
        </w:tc>
        <w:tc>
          <w:tcPr>
            <w:tcW w:w="1701" w:type="dxa"/>
          </w:tcPr>
          <w:p w:rsidR="00A73C96" w:rsidRDefault="008D5FBD" w:rsidP="00081F12">
            <w:pPr>
              <w:jc w:val="right"/>
            </w:pPr>
            <w:r>
              <w:t>46</w:t>
            </w:r>
          </w:p>
        </w:tc>
        <w:tc>
          <w:tcPr>
            <w:tcW w:w="2552" w:type="dxa"/>
          </w:tcPr>
          <w:p w:rsidR="00A73C96" w:rsidRDefault="00A73C96"/>
        </w:tc>
      </w:tr>
      <w:tr w:rsidR="001029A6" w:rsidTr="005E2703">
        <w:tc>
          <w:tcPr>
            <w:tcW w:w="556" w:type="dxa"/>
          </w:tcPr>
          <w:p w:rsidR="00A73C96" w:rsidRDefault="00A73C96" w:rsidP="002E3609">
            <w:pPr>
              <w:jc w:val="center"/>
            </w:pPr>
            <w:r>
              <w:t>1</w:t>
            </w:r>
            <w:r w:rsidR="002E3609">
              <w:t>6</w:t>
            </w:r>
          </w:p>
        </w:tc>
        <w:tc>
          <w:tcPr>
            <w:tcW w:w="2954" w:type="dxa"/>
          </w:tcPr>
          <w:p w:rsidR="00A73C96" w:rsidRDefault="00A73C96">
            <w:r>
              <w:t xml:space="preserve">Įprastinės veiklos pelnas </w:t>
            </w:r>
            <w:r>
              <w:lastRenderedPageBreak/>
              <w:t>(nuostoliai)</w:t>
            </w:r>
          </w:p>
        </w:tc>
        <w:tc>
          <w:tcPr>
            <w:tcW w:w="1417" w:type="dxa"/>
          </w:tcPr>
          <w:p w:rsidR="00A73C96" w:rsidRDefault="00A73C96" w:rsidP="00166BA6">
            <w:pPr>
              <w:jc w:val="right"/>
            </w:pPr>
            <w:r>
              <w:lastRenderedPageBreak/>
              <w:t>609</w:t>
            </w:r>
          </w:p>
        </w:tc>
        <w:tc>
          <w:tcPr>
            <w:tcW w:w="1418" w:type="dxa"/>
          </w:tcPr>
          <w:p w:rsidR="00A73C96" w:rsidRDefault="00A73C96" w:rsidP="003F6229">
            <w:pPr>
              <w:jc w:val="right"/>
            </w:pPr>
            <w:r>
              <w:t>1482</w:t>
            </w:r>
          </w:p>
        </w:tc>
        <w:tc>
          <w:tcPr>
            <w:tcW w:w="1276" w:type="dxa"/>
          </w:tcPr>
          <w:p w:rsidR="00A73C96" w:rsidRDefault="00A77C0F" w:rsidP="00A77C0F">
            <w:pPr>
              <w:jc w:val="right"/>
            </w:pPr>
            <w:r>
              <w:t>243</w:t>
            </w:r>
          </w:p>
        </w:tc>
        <w:tc>
          <w:tcPr>
            <w:tcW w:w="1275" w:type="dxa"/>
          </w:tcPr>
          <w:p w:rsidR="00A73C96" w:rsidRDefault="00A73C96" w:rsidP="003F6229">
            <w:pPr>
              <w:jc w:val="right"/>
            </w:pPr>
            <w:r>
              <w:t>-28179</w:t>
            </w:r>
          </w:p>
        </w:tc>
        <w:tc>
          <w:tcPr>
            <w:tcW w:w="1134" w:type="dxa"/>
          </w:tcPr>
          <w:p w:rsidR="00A73C96" w:rsidRDefault="00A73C96" w:rsidP="00081F12">
            <w:pPr>
              <w:jc w:val="right"/>
            </w:pPr>
          </w:p>
        </w:tc>
        <w:tc>
          <w:tcPr>
            <w:tcW w:w="1276" w:type="dxa"/>
          </w:tcPr>
          <w:p w:rsidR="00A73C96" w:rsidRDefault="00A73C96" w:rsidP="00081F12">
            <w:pPr>
              <w:jc w:val="right"/>
            </w:pPr>
          </w:p>
        </w:tc>
        <w:tc>
          <w:tcPr>
            <w:tcW w:w="1701" w:type="dxa"/>
          </w:tcPr>
          <w:p w:rsidR="00A73C96" w:rsidRDefault="003D3B95" w:rsidP="003D3B95">
            <w:pPr>
              <w:jc w:val="right"/>
            </w:pPr>
            <w:r>
              <w:t>90419</w:t>
            </w:r>
          </w:p>
        </w:tc>
        <w:tc>
          <w:tcPr>
            <w:tcW w:w="2552" w:type="dxa"/>
          </w:tcPr>
          <w:p w:rsidR="00A73C96" w:rsidRDefault="00A73C96"/>
        </w:tc>
      </w:tr>
      <w:tr w:rsidR="001029A6" w:rsidTr="005E2703">
        <w:tc>
          <w:tcPr>
            <w:tcW w:w="556" w:type="dxa"/>
          </w:tcPr>
          <w:p w:rsidR="00A73C96" w:rsidRDefault="00A73C96" w:rsidP="002E3609">
            <w:pPr>
              <w:jc w:val="center"/>
            </w:pPr>
            <w:r>
              <w:t>1</w:t>
            </w:r>
            <w:r w:rsidR="002E3609">
              <w:t>7</w:t>
            </w:r>
          </w:p>
        </w:tc>
        <w:tc>
          <w:tcPr>
            <w:tcW w:w="2954" w:type="dxa"/>
          </w:tcPr>
          <w:p w:rsidR="00A73C96" w:rsidRPr="00213B24" w:rsidRDefault="00A73C96" w:rsidP="00213B24">
            <w:r w:rsidRPr="00213B24">
              <w:rPr>
                <w:i/>
              </w:rPr>
              <w:t xml:space="preserve">Turto apyvartumo rodiklis </w:t>
            </w:r>
            <w:r w:rsidRPr="009C27DD">
              <w:t>laikomas: geru virš 2 gamyboje, prekyboje 5; patenkinamas gamyboje 1, prekyboje 3</w:t>
            </w:r>
          </w:p>
        </w:tc>
        <w:tc>
          <w:tcPr>
            <w:tcW w:w="1417" w:type="dxa"/>
          </w:tcPr>
          <w:p w:rsidR="00A73C96" w:rsidRDefault="00A73C96" w:rsidP="00A1267B">
            <w:pPr>
              <w:jc w:val="right"/>
            </w:pPr>
            <w:r>
              <w:t>2,75</w:t>
            </w:r>
          </w:p>
        </w:tc>
        <w:tc>
          <w:tcPr>
            <w:tcW w:w="1418" w:type="dxa"/>
          </w:tcPr>
          <w:p w:rsidR="00A73C96" w:rsidRDefault="00A73C96" w:rsidP="00A1267B">
            <w:pPr>
              <w:jc w:val="right"/>
            </w:pPr>
            <w:r>
              <w:t>2,64</w:t>
            </w:r>
          </w:p>
        </w:tc>
        <w:tc>
          <w:tcPr>
            <w:tcW w:w="1276" w:type="dxa"/>
          </w:tcPr>
          <w:p w:rsidR="00A73C96" w:rsidRDefault="00A73C96" w:rsidP="00A1267B">
            <w:pPr>
              <w:jc w:val="right"/>
            </w:pPr>
            <w:r>
              <w:t>0,96</w:t>
            </w:r>
          </w:p>
        </w:tc>
        <w:tc>
          <w:tcPr>
            <w:tcW w:w="1275" w:type="dxa"/>
          </w:tcPr>
          <w:p w:rsidR="00A73C96" w:rsidRDefault="00A73C96" w:rsidP="00A1267B">
            <w:pPr>
              <w:jc w:val="right"/>
            </w:pPr>
            <w:r>
              <w:t>3,28</w:t>
            </w:r>
          </w:p>
        </w:tc>
        <w:tc>
          <w:tcPr>
            <w:tcW w:w="1134" w:type="dxa"/>
          </w:tcPr>
          <w:p w:rsidR="00A73C96" w:rsidRDefault="00A73C96" w:rsidP="00A1267B">
            <w:pPr>
              <w:jc w:val="right"/>
            </w:pPr>
            <w:r>
              <w:t>119,3</w:t>
            </w:r>
          </w:p>
        </w:tc>
        <w:tc>
          <w:tcPr>
            <w:tcW w:w="1276" w:type="dxa"/>
          </w:tcPr>
          <w:p w:rsidR="00A73C96" w:rsidRDefault="007C21C3" w:rsidP="00A1267B">
            <w:pPr>
              <w:jc w:val="right"/>
            </w:pPr>
            <w:r>
              <w:t>124,2</w:t>
            </w:r>
          </w:p>
        </w:tc>
        <w:tc>
          <w:tcPr>
            <w:tcW w:w="1701" w:type="dxa"/>
          </w:tcPr>
          <w:p w:rsidR="00A73C96" w:rsidRDefault="008D5FBD" w:rsidP="001A330C">
            <w:pPr>
              <w:jc w:val="right"/>
            </w:pPr>
            <w:r>
              <w:t>1,1</w:t>
            </w:r>
            <w:r w:rsidR="001A330C">
              <w:t>1</w:t>
            </w:r>
          </w:p>
        </w:tc>
        <w:tc>
          <w:tcPr>
            <w:tcW w:w="2552" w:type="dxa"/>
          </w:tcPr>
          <w:p w:rsidR="00A73C96" w:rsidRDefault="00A73C96" w:rsidP="00A1267B"/>
        </w:tc>
      </w:tr>
      <w:tr w:rsidR="001029A6" w:rsidTr="005E2703">
        <w:tc>
          <w:tcPr>
            <w:tcW w:w="556" w:type="dxa"/>
          </w:tcPr>
          <w:p w:rsidR="00A73C96" w:rsidRDefault="002E3609" w:rsidP="002E3609">
            <w:pPr>
              <w:jc w:val="center"/>
            </w:pPr>
            <w:r>
              <w:t>18</w:t>
            </w:r>
          </w:p>
        </w:tc>
        <w:tc>
          <w:tcPr>
            <w:tcW w:w="2954" w:type="dxa"/>
          </w:tcPr>
          <w:p w:rsidR="00A73C96" w:rsidRDefault="00A73C96" w:rsidP="002B3FFF">
            <w:r w:rsidRPr="002B3FFF">
              <w:rPr>
                <w:i/>
              </w:rPr>
              <w:t>Bendrojo mokumo rodiklis</w:t>
            </w:r>
            <w:r>
              <w:t xml:space="preserve"> </w:t>
            </w:r>
          </w:p>
          <w:p w:rsidR="00A73C96" w:rsidRPr="009C27DD" w:rsidRDefault="00A73C96" w:rsidP="002B3FFF">
            <w:r w:rsidRPr="009C27DD">
              <w:t>Rodiklio reikšmės: iki 1,0 blogas, 1,0-1,5 priimtinas; 1,5-2,0 geras; &gt;2,0 labai geras. Jei rodiklis mažiau už 1, - įmonė turi finansinių problemų. Labai aukštas rodiklis 3-4 – gali reikšti, kad įmonė nesugeba efektyviai panaudoti turto</w:t>
            </w:r>
          </w:p>
        </w:tc>
        <w:tc>
          <w:tcPr>
            <w:tcW w:w="1417" w:type="dxa"/>
          </w:tcPr>
          <w:p w:rsidR="00A73C96" w:rsidRDefault="00A73C96" w:rsidP="00E94834">
            <w:pPr>
              <w:jc w:val="right"/>
            </w:pPr>
            <w:r>
              <w:t>1,08</w:t>
            </w:r>
          </w:p>
        </w:tc>
        <w:tc>
          <w:tcPr>
            <w:tcW w:w="1418" w:type="dxa"/>
          </w:tcPr>
          <w:p w:rsidR="00A73C96" w:rsidRDefault="00A73C96" w:rsidP="00E94834">
            <w:pPr>
              <w:jc w:val="right"/>
            </w:pPr>
            <w:r>
              <w:t>1,06</w:t>
            </w:r>
          </w:p>
        </w:tc>
        <w:tc>
          <w:tcPr>
            <w:tcW w:w="1276" w:type="dxa"/>
          </w:tcPr>
          <w:p w:rsidR="00A73C96" w:rsidRDefault="00A73C96" w:rsidP="00E94834">
            <w:pPr>
              <w:jc w:val="right"/>
            </w:pPr>
            <w:r>
              <w:t>98,15</w:t>
            </w:r>
          </w:p>
        </w:tc>
        <w:tc>
          <w:tcPr>
            <w:tcW w:w="1275" w:type="dxa"/>
          </w:tcPr>
          <w:p w:rsidR="00A73C96" w:rsidRDefault="00A73C96" w:rsidP="00E94834">
            <w:pPr>
              <w:jc w:val="right"/>
            </w:pPr>
            <w:r>
              <w:t>1,10</w:t>
            </w:r>
          </w:p>
        </w:tc>
        <w:tc>
          <w:tcPr>
            <w:tcW w:w="1134" w:type="dxa"/>
          </w:tcPr>
          <w:p w:rsidR="00A73C96" w:rsidRDefault="00A73C96" w:rsidP="00E94834">
            <w:pPr>
              <w:jc w:val="right"/>
            </w:pPr>
            <w:r>
              <w:t>101,9</w:t>
            </w:r>
          </w:p>
        </w:tc>
        <w:tc>
          <w:tcPr>
            <w:tcW w:w="1276" w:type="dxa"/>
          </w:tcPr>
          <w:p w:rsidR="00A73C96" w:rsidRDefault="007C21C3" w:rsidP="00E94834">
            <w:pPr>
              <w:jc w:val="right"/>
            </w:pPr>
            <w:r>
              <w:t>103,8</w:t>
            </w:r>
          </w:p>
        </w:tc>
        <w:tc>
          <w:tcPr>
            <w:tcW w:w="1701" w:type="dxa"/>
          </w:tcPr>
          <w:p w:rsidR="00A73C96" w:rsidRDefault="008D5FBD" w:rsidP="001A330C">
            <w:pPr>
              <w:jc w:val="right"/>
            </w:pPr>
            <w:r>
              <w:t>1,</w:t>
            </w:r>
            <w:r w:rsidR="001A330C">
              <w:t>11</w:t>
            </w:r>
          </w:p>
        </w:tc>
        <w:tc>
          <w:tcPr>
            <w:tcW w:w="2552" w:type="dxa"/>
          </w:tcPr>
          <w:p w:rsidR="00A73C96" w:rsidRPr="008104DB" w:rsidRDefault="00A73C96" w:rsidP="00D13F93">
            <w:r w:rsidRPr="008104DB">
              <w:t xml:space="preserve">Parodo esminį įmonės gebėjimą padengti trumpalaikius įsipareigojimus. </w:t>
            </w:r>
          </w:p>
        </w:tc>
      </w:tr>
      <w:tr w:rsidR="001029A6" w:rsidTr="005E2703">
        <w:tc>
          <w:tcPr>
            <w:tcW w:w="556" w:type="dxa"/>
          </w:tcPr>
          <w:p w:rsidR="00A73C96" w:rsidRDefault="002E3609" w:rsidP="002E3609">
            <w:pPr>
              <w:jc w:val="center"/>
            </w:pPr>
            <w:r>
              <w:t>19</w:t>
            </w:r>
          </w:p>
        </w:tc>
        <w:tc>
          <w:tcPr>
            <w:tcW w:w="2954" w:type="dxa"/>
          </w:tcPr>
          <w:p w:rsidR="00A73C96" w:rsidRDefault="00A73C96" w:rsidP="00FD7101">
            <w:r w:rsidRPr="00FD7101">
              <w:rPr>
                <w:i/>
              </w:rPr>
              <w:t>Bendrojo pelningumo rodiklis</w:t>
            </w:r>
            <w:r>
              <w:t xml:space="preserve"> vertinamas</w:t>
            </w:r>
            <w:r w:rsidRPr="00FD7101">
              <w:t>: labai gerai, jeigu yra didesnis negu 35 %; gerai, jeigu didesnis kaip 15 %; patenkinamai, jeigu mažiau kaip 15 %, bet ne mažiau kaip 7 %; nepatenkinamai, jeigu mažesnis negu 7 %; blogai, jeigu neigiamas</w:t>
            </w:r>
          </w:p>
        </w:tc>
        <w:tc>
          <w:tcPr>
            <w:tcW w:w="1417" w:type="dxa"/>
          </w:tcPr>
          <w:p w:rsidR="00A73C96" w:rsidRDefault="00A73C96" w:rsidP="00903709">
            <w:pPr>
              <w:jc w:val="right"/>
            </w:pPr>
            <w:r>
              <w:t>0,10</w:t>
            </w:r>
          </w:p>
        </w:tc>
        <w:tc>
          <w:tcPr>
            <w:tcW w:w="1418" w:type="dxa"/>
          </w:tcPr>
          <w:p w:rsidR="00A73C96" w:rsidRDefault="00A73C96" w:rsidP="00903709">
            <w:pPr>
              <w:jc w:val="right"/>
            </w:pPr>
            <w:r>
              <w:t>0,23</w:t>
            </w:r>
          </w:p>
        </w:tc>
        <w:tc>
          <w:tcPr>
            <w:tcW w:w="1276" w:type="dxa"/>
          </w:tcPr>
          <w:p w:rsidR="00A73C96" w:rsidRDefault="00A73C96" w:rsidP="00BD1C67">
            <w:pPr>
              <w:jc w:val="right"/>
            </w:pPr>
            <w:r>
              <w:t>230,0</w:t>
            </w:r>
          </w:p>
        </w:tc>
        <w:tc>
          <w:tcPr>
            <w:tcW w:w="1275" w:type="dxa"/>
          </w:tcPr>
          <w:p w:rsidR="00A73C96" w:rsidRDefault="00A73C96" w:rsidP="00BD1C67">
            <w:pPr>
              <w:jc w:val="right"/>
            </w:pPr>
            <w:r>
              <w:t>-4,33</w:t>
            </w:r>
          </w:p>
        </w:tc>
        <w:tc>
          <w:tcPr>
            <w:tcW w:w="1134" w:type="dxa"/>
          </w:tcPr>
          <w:p w:rsidR="00A73C96" w:rsidRPr="001F7FDB" w:rsidRDefault="00A73C96" w:rsidP="00BD1C67">
            <w:pPr>
              <w:jc w:val="right"/>
            </w:pPr>
          </w:p>
        </w:tc>
        <w:tc>
          <w:tcPr>
            <w:tcW w:w="1276" w:type="dxa"/>
          </w:tcPr>
          <w:p w:rsidR="00A73C96" w:rsidRDefault="00A73C96" w:rsidP="00BD1C67">
            <w:pPr>
              <w:jc w:val="right"/>
            </w:pPr>
          </w:p>
        </w:tc>
        <w:tc>
          <w:tcPr>
            <w:tcW w:w="1701" w:type="dxa"/>
          </w:tcPr>
          <w:p w:rsidR="00A73C96" w:rsidRPr="001F7FDB" w:rsidRDefault="003E0604" w:rsidP="003E0604">
            <w:pPr>
              <w:jc w:val="right"/>
            </w:pPr>
            <w:r>
              <w:t>26,8</w:t>
            </w:r>
          </w:p>
        </w:tc>
        <w:tc>
          <w:tcPr>
            <w:tcW w:w="2552" w:type="dxa"/>
          </w:tcPr>
          <w:p w:rsidR="00A73C96" w:rsidRDefault="00A73C96" w:rsidP="00FD7101"/>
        </w:tc>
      </w:tr>
    </w:tbl>
    <w:p w:rsidR="002D5568" w:rsidRDefault="002D5568" w:rsidP="00B717EE"/>
    <w:p w:rsidR="00FF1D3B" w:rsidRDefault="00FF1D3B" w:rsidP="00B717EE">
      <w:r>
        <w:t>Trakų rajono savivaldybės kontrolier</w:t>
      </w:r>
      <w:r w:rsidR="003B4E56">
        <w:t>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5C9E">
        <w:t xml:space="preserve">     </w:t>
      </w:r>
      <w:r w:rsidR="003B4E56">
        <w:t>Danutė Juškevičienė</w:t>
      </w:r>
    </w:p>
    <w:sectPr w:rsidR="00FF1D3B" w:rsidSect="00EA632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F89" w:rsidRDefault="00053F89" w:rsidP="00B35157">
      <w:r>
        <w:separator/>
      </w:r>
    </w:p>
  </w:endnote>
  <w:endnote w:type="continuationSeparator" w:id="0">
    <w:p w:rsidR="00053F89" w:rsidRDefault="00053F89" w:rsidP="00B3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F89" w:rsidRDefault="00053F89" w:rsidP="00B35157">
      <w:r>
        <w:separator/>
      </w:r>
    </w:p>
  </w:footnote>
  <w:footnote w:type="continuationSeparator" w:id="0">
    <w:p w:rsidR="00053F89" w:rsidRDefault="00053F89" w:rsidP="00B35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0B"/>
    <w:rsid w:val="00000036"/>
    <w:rsid w:val="0000373E"/>
    <w:rsid w:val="000339CE"/>
    <w:rsid w:val="00053F89"/>
    <w:rsid w:val="00081F12"/>
    <w:rsid w:val="000A0A0E"/>
    <w:rsid w:val="000A7182"/>
    <w:rsid w:val="000E4EAE"/>
    <w:rsid w:val="00101FCC"/>
    <w:rsid w:val="001029A6"/>
    <w:rsid w:val="001049B8"/>
    <w:rsid w:val="00112219"/>
    <w:rsid w:val="0011772F"/>
    <w:rsid w:val="00117A1E"/>
    <w:rsid w:val="001449BD"/>
    <w:rsid w:val="00157966"/>
    <w:rsid w:val="00166BA6"/>
    <w:rsid w:val="001A330C"/>
    <w:rsid w:val="001B2F7B"/>
    <w:rsid w:val="001C5948"/>
    <w:rsid w:val="001D65B9"/>
    <w:rsid w:val="001F54AE"/>
    <w:rsid w:val="001F7FDB"/>
    <w:rsid w:val="00212538"/>
    <w:rsid w:val="00213B24"/>
    <w:rsid w:val="00225F9B"/>
    <w:rsid w:val="0024216E"/>
    <w:rsid w:val="00244477"/>
    <w:rsid w:val="00253528"/>
    <w:rsid w:val="00262FFD"/>
    <w:rsid w:val="00264544"/>
    <w:rsid w:val="00292E31"/>
    <w:rsid w:val="002B3FFF"/>
    <w:rsid w:val="002D5568"/>
    <w:rsid w:val="002E3609"/>
    <w:rsid w:val="002F04EC"/>
    <w:rsid w:val="0030185D"/>
    <w:rsid w:val="00313A35"/>
    <w:rsid w:val="00324F77"/>
    <w:rsid w:val="003609F5"/>
    <w:rsid w:val="003658BB"/>
    <w:rsid w:val="00380CC9"/>
    <w:rsid w:val="00381387"/>
    <w:rsid w:val="00390EBB"/>
    <w:rsid w:val="003A309D"/>
    <w:rsid w:val="003B4E56"/>
    <w:rsid w:val="003D3B95"/>
    <w:rsid w:val="003E0604"/>
    <w:rsid w:val="003F1D7D"/>
    <w:rsid w:val="003F6229"/>
    <w:rsid w:val="00410D36"/>
    <w:rsid w:val="0047193A"/>
    <w:rsid w:val="00493F98"/>
    <w:rsid w:val="004A21EF"/>
    <w:rsid w:val="004A747E"/>
    <w:rsid w:val="004B14DA"/>
    <w:rsid w:val="004B51AF"/>
    <w:rsid w:val="004B7A96"/>
    <w:rsid w:val="004E3D1F"/>
    <w:rsid w:val="004F0BA4"/>
    <w:rsid w:val="00512BAD"/>
    <w:rsid w:val="00531934"/>
    <w:rsid w:val="00552086"/>
    <w:rsid w:val="00552BB6"/>
    <w:rsid w:val="005666AF"/>
    <w:rsid w:val="00574507"/>
    <w:rsid w:val="00596C6F"/>
    <w:rsid w:val="005A716A"/>
    <w:rsid w:val="005D7349"/>
    <w:rsid w:val="005E2703"/>
    <w:rsid w:val="006162E8"/>
    <w:rsid w:val="00617FC3"/>
    <w:rsid w:val="00655F34"/>
    <w:rsid w:val="00657A9C"/>
    <w:rsid w:val="00661003"/>
    <w:rsid w:val="00664EC8"/>
    <w:rsid w:val="00681DB7"/>
    <w:rsid w:val="006829B3"/>
    <w:rsid w:val="00692079"/>
    <w:rsid w:val="00695BFD"/>
    <w:rsid w:val="006A465F"/>
    <w:rsid w:val="006D3DE8"/>
    <w:rsid w:val="006E517A"/>
    <w:rsid w:val="006E5E19"/>
    <w:rsid w:val="00716E5F"/>
    <w:rsid w:val="007244EA"/>
    <w:rsid w:val="00746C88"/>
    <w:rsid w:val="00751CE9"/>
    <w:rsid w:val="007921F9"/>
    <w:rsid w:val="007C1922"/>
    <w:rsid w:val="007C21C3"/>
    <w:rsid w:val="007C3732"/>
    <w:rsid w:val="007D5D72"/>
    <w:rsid w:val="007E4D2D"/>
    <w:rsid w:val="007E79EE"/>
    <w:rsid w:val="0080576B"/>
    <w:rsid w:val="008104DB"/>
    <w:rsid w:val="008358A7"/>
    <w:rsid w:val="008428F6"/>
    <w:rsid w:val="00843A43"/>
    <w:rsid w:val="008462CB"/>
    <w:rsid w:val="0085400B"/>
    <w:rsid w:val="00875C9E"/>
    <w:rsid w:val="008815FC"/>
    <w:rsid w:val="008A7029"/>
    <w:rsid w:val="008B79F2"/>
    <w:rsid w:val="008C1A3D"/>
    <w:rsid w:val="008D5FBD"/>
    <w:rsid w:val="00903709"/>
    <w:rsid w:val="00903948"/>
    <w:rsid w:val="009346B1"/>
    <w:rsid w:val="00987B04"/>
    <w:rsid w:val="009B207D"/>
    <w:rsid w:val="009C27DD"/>
    <w:rsid w:val="009D3FCD"/>
    <w:rsid w:val="00A1267B"/>
    <w:rsid w:val="00A17B7C"/>
    <w:rsid w:val="00A40A56"/>
    <w:rsid w:val="00A555DD"/>
    <w:rsid w:val="00A73C96"/>
    <w:rsid w:val="00A77C0F"/>
    <w:rsid w:val="00A81A03"/>
    <w:rsid w:val="00AA17C3"/>
    <w:rsid w:val="00AD271F"/>
    <w:rsid w:val="00AD7165"/>
    <w:rsid w:val="00B220C4"/>
    <w:rsid w:val="00B35157"/>
    <w:rsid w:val="00B47DE3"/>
    <w:rsid w:val="00B717EE"/>
    <w:rsid w:val="00B7754A"/>
    <w:rsid w:val="00B876E1"/>
    <w:rsid w:val="00BA16A4"/>
    <w:rsid w:val="00BA4BDA"/>
    <w:rsid w:val="00BB4D9D"/>
    <w:rsid w:val="00BD1C67"/>
    <w:rsid w:val="00BE1B6B"/>
    <w:rsid w:val="00BE3CA9"/>
    <w:rsid w:val="00BE65C2"/>
    <w:rsid w:val="00C11210"/>
    <w:rsid w:val="00C1606E"/>
    <w:rsid w:val="00C16730"/>
    <w:rsid w:val="00C27121"/>
    <w:rsid w:val="00C35B0D"/>
    <w:rsid w:val="00C603F6"/>
    <w:rsid w:val="00CA134C"/>
    <w:rsid w:val="00CA425D"/>
    <w:rsid w:val="00CA794B"/>
    <w:rsid w:val="00CB6B0B"/>
    <w:rsid w:val="00CC1E46"/>
    <w:rsid w:val="00CD5E64"/>
    <w:rsid w:val="00CE37D8"/>
    <w:rsid w:val="00D13F93"/>
    <w:rsid w:val="00D146DD"/>
    <w:rsid w:val="00D17694"/>
    <w:rsid w:val="00D244D6"/>
    <w:rsid w:val="00D34C32"/>
    <w:rsid w:val="00D550ED"/>
    <w:rsid w:val="00D579DB"/>
    <w:rsid w:val="00D6224F"/>
    <w:rsid w:val="00D929DA"/>
    <w:rsid w:val="00D92E71"/>
    <w:rsid w:val="00DA3767"/>
    <w:rsid w:val="00DB3DA1"/>
    <w:rsid w:val="00E51700"/>
    <w:rsid w:val="00E71727"/>
    <w:rsid w:val="00E767E7"/>
    <w:rsid w:val="00E84C7A"/>
    <w:rsid w:val="00E94834"/>
    <w:rsid w:val="00EA6323"/>
    <w:rsid w:val="00EC1664"/>
    <w:rsid w:val="00F04D14"/>
    <w:rsid w:val="00F979BE"/>
    <w:rsid w:val="00FA278C"/>
    <w:rsid w:val="00FD0A87"/>
    <w:rsid w:val="00FD0AEF"/>
    <w:rsid w:val="00FD7101"/>
    <w:rsid w:val="00FF1D3B"/>
    <w:rsid w:val="00FF5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BF2833-DE40-4C18-92D0-47B995E4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6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D55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rats">
    <w:name w:val="header"/>
    <w:basedOn w:val="prastasis"/>
    <w:link w:val="HeaderChar"/>
    <w:uiPriority w:val="99"/>
    <w:semiHidden/>
    <w:unhideWhenUsed/>
    <w:rsid w:val="00B3515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Numatytasispastraiposriftas"/>
    <w:link w:val="Antrats"/>
    <w:uiPriority w:val="99"/>
    <w:semiHidden/>
    <w:rsid w:val="00B3515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FooterChar"/>
    <w:uiPriority w:val="99"/>
    <w:semiHidden/>
    <w:unhideWhenUsed/>
    <w:rsid w:val="00B3515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  <w:link w:val="Porat"/>
    <w:uiPriority w:val="99"/>
    <w:semiHidden/>
    <w:rsid w:val="00B3515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TitleChar"/>
    <w:qFormat/>
    <w:rsid w:val="00FF1D3B"/>
    <w:pPr>
      <w:jc w:val="center"/>
    </w:pPr>
    <w:rPr>
      <w:b/>
      <w:bCs/>
      <w:sz w:val="28"/>
      <w:lang w:val="en-US" w:eastAsia="en-US"/>
    </w:rPr>
  </w:style>
  <w:style w:type="character" w:customStyle="1" w:styleId="TitleChar">
    <w:name w:val="Title Char"/>
    <w:basedOn w:val="Numatytasispastraiposriftas"/>
    <w:link w:val="Pavadinimas"/>
    <w:rsid w:val="00FF1D3B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Debesliotekstas">
    <w:name w:val="Balloon Text"/>
    <w:basedOn w:val="prastasis"/>
    <w:link w:val="BalloonTextChar"/>
    <w:uiPriority w:val="99"/>
    <w:semiHidden/>
    <w:unhideWhenUsed/>
    <w:rsid w:val="00225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link w:val="Debesliotekstas"/>
    <w:uiPriority w:val="99"/>
    <w:semiHidden/>
    <w:rsid w:val="00225F9B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2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Personal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v_usiene</dc:creator>
  <cp:lastModifiedBy>Danute Juskeviciene</cp:lastModifiedBy>
  <cp:revision>2</cp:revision>
  <cp:lastPrinted>2016-11-02T09:03:00Z</cp:lastPrinted>
  <dcterms:created xsi:type="dcterms:W3CDTF">2019-11-06T11:32:00Z</dcterms:created>
  <dcterms:modified xsi:type="dcterms:W3CDTF">2019-11-06T11:32:00Z</dcterms:modified>
</cp:coreProperties>
</file>