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E56F0" w14:textId="77777777" w:rsidR="003413CD" w:rsidRDefault="003413CD">
      <w:pPr>
        <w:tabs>
          <w:tab w:val="center" w:pos="4986"/>
          <w:tab w:val="right" w:pos="9972"/>
        </w:tabs>
      </w:pPr>
    </w:p>
    <w:p w14:paraId="5FB52FE8" w14:textId="0E0233C9" w:rsidR="003413CD" w:rsidRDefault="00BF73FD">
      <w:pPr>
        <w:ind w:left="10348"/>
        <w:jc w:val="both"/>
        <w:rPr>
          <w:rFonts w:eastAsia="BaskervilleTenOT-Identity-H"/>
          <w:szCs w:val="24"/>
        </w:rPr>
      </w:pPr>
      <w:r>
        <w:rPr>
          <w:szCs w:val="24"/>
        </w:rPr>
        <w:t>Aktyviai savivaldybėse veikiančių jaunimo, su jaunimu dirbančių organizacijų ir neformalių jaunimo grupių</w:t>
      </w:r>
      <w:r>
        <w:rPr>
          <w:bCs/>
          <w:color w:val="000000"/>
          <w:szCs w:val="24"/>
          <w:lang w:eastAsia="lt-LT"/>
        </w:rPr>
        <w:t xml:space="preserve"> sąrašo sudarymo rekomendacijų</w:t>
      </w:r>
      <w:r>
        <w:rPr>
          <w:rFonts w:eastAsia="BaskervilleTenOT-Identity-H"/>
          <w:szCs w:val="24"/>
        </w:rPr>
        <w:t xml:space="preserve"> </w:t>
      </w:r>
    </w:p>
    <w:p w14:paraId="44FBB46B" w14:textId="0C45AC59" w:rsidR="003413CD" w:rsidRDefault="00BF73FD">
      <w:pPr>
        <w:tabs>
          <w:tab w:val="left" w:pos="5670"/>
        </w:tabs>
        <w:ind w:left="10348"/>
        <w:jc w:val="both"/>
        <w:rPr>
          <w:rFonts w:eastAsia="BaskervilleTenOT-Identity-H"/>
          <w:szCs w:val="24"/>
        </w:rPr>
      </w:pPr>
      <w:r>
        <w:rPr>
          <w:rFonts w:eastAsia="BaskervilleTenOT-Identity-H"/>
          <w:szCs w:val="24"/>
        </w:rPr>
        <w:t>1 priedas</w:t>
      </w:r>
    </w:p>
    <w:p w14:paraId="740898E8" w14:textId="77777777" w:rsidR="003413CD" w:rsidRDefault="003413CD">
      <w:pPr>
        <w:tabs>
          <w:tab w:val="left" w:pos="5670"/>
        </w:tabs>
        <w:ind w:left="11340"/>
        <w:jc w:val="both"/>
        <w:rPr>
          <w:rFonts w:eastAsia="BaskervilleTenOT-Identity-H"/>
          <w:szCs w:val="24"/>
        </w:rPr>
      </w:pPr>
    </w:p>
    <w:p w14:paraId="407ACDAE" w14:textId="4A4996C7" w:rsidR="003413CD" w:rsidRDefault="00BF73FD">
      <w:pPr>
        <w:jc w:val="center"/>
        <w:rPr>
          <w:b/>
          <w:caps/>
        </w:rPr>
      </w:pPr>
      <w:r>
        <w:rPr>
          <w:b/>
          <w:caps/>
        </w:rPr>
        <w:t>aktyviai ........................ Savivaldybėje veikiančių jaunimo, su jaunimu dirbančių organizacijų ir neformalių jaunimo grupių sąrašas</w:t>
      </w:r>
    </w:p>
    <w:p w14:paraId="5F04BEB6" w14:textId="6E8ED4CD" w:rsidR="003413CD" w:rsidRDefault="003413CD">
      <w:pPr>
        <w:jc w:val="center"/>
        <w:rPr>
          <w:b/>
          <w:caps/>
        </w:rPr>
      </w:pPr>
    </w:p>
    <w:p w14:paraId="551F5579" w14:textId="77777777" w:rsidR="003413CD" w:rsidRDefault="003413CD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3413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p w14:paraId="460A9AC9" w14:textId="77777777" w:rsidR="003413CD" w:rsidRDefault="003413CD">
      <w:pPr>
        <w:tabs>
          <w:tab w:val="center" w:pos="4986"/>
          <w:tab w:val="right" w:pos="9972"/>
        </w:tabs>
      </w:pPr>
    </w:p>
    <w:p w14:paraId="72344254" w14:textId="77777777" w:rsidR="003413CD" w:rsidRDefault="003413CD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3413CD">
          <w:type w:val="continuous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p w14:paraId="1242CFBC" w14:textId="77777777" w:rsidR="003413CD" w:rsidRDefault="003413CD">
      <w:pPr>
        <w:tabs>
          <w:tab w:val="center" w:pos="4986"/>
          <w:tab w:val="right" w:pos="9972"/>
        </w:tabs>
      </w:pPr>
    </w:p>
    <w:p w14:paraId="708DC606" w14:textId="77777777" w:rsidR="003413CD" w:rsidRDefault="003413CD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3413CD">
          <w:endnotePr>
            <w:numFmt w:val="decimal"/>
          </w:endnotePr>
          <w:type w:val="continuous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p w14:paraId="26D7AB69" w14:textId="77777777" w:rsidR="003413CD" w:rsidRDefault="003413CD">
      <w:pPr>
        <w:tabs>
          <w:tab w:val="center" w:pos="4986"/>
          <w:tab w:val="right" w:pos="9972"/>
        </w:tabs>
      </w:pPr>
    </w:p>
    <w:p w14:paraId="3F9A6C97" w14:textId="77777777" w:rsidR="003413CD" w:rsidRDefault="003413CD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3413CD">
          <w:endnotePr>
            <w:numFmt w:val="decimal"/>
          </w:endnotePr>
          <w:type w:val="continuous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1276"/>
        <w:gridCol w:w="1276"/>
        <w:gridCol w:w="1134"/>
        <w:gridCol w:w="1134"/>
        <w:gridCol w:w="1276"/>
        <w:gridCol w:w="567"/>
        <w:gridCol w:w="992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</w:tblGrid>
      <w:tr w:rsidR="003413CD" w14:paraId="1F590859" w14:textId="7BBEA1C0">
        <w:trPr>
          <w:trHeight w:val="528"/>
        </w:trPr>
        <w:tc>
          <w:tcPr>
            <w:tcW w:w="567" w:type="dxa"/>
            <w:vMerge w:val="restart"/>
          </w:tcPr>
          <w:p w14:paraId="7DCE95AB" w14:textId="77777777" w:rsidR="003413CD" w:rsidRDefault="003413CD">
            <w:pPr>
              <w:tabs>
                <w:tab w:val="center" w:pos="4986"/>
                <w:tab w:val="right" w:pos="9972"/>
              </w:tabs>
            </w:pPr>
          </w:p>
          <w:p w14:paraId="63ECEB6C" w14:textId="09F2B871" w:rsidR="003413CD" w:rsidRDefault="00BF73F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Nr.</w:t>
            </w:r>
          </w:p>
        </w:tc>
        <w:tc>
          <w:tcPr>
            <w:tcW w:w="1560" w:type="dxa"/>
            <w:vMerge w:val="restart"/>
          </w:tcPr>
          <w:p w14:paraId="1310848D" w14:textId="77777777" w:rsidR="003413CD" w:rsidRDefault="00BF73FD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Pavadinimas</w:t>
            </w:r>
          </w:p>
        </w:tc>
        <w:tc>
          <w:tcPr>
            <w:tcW w:w="1842" w:type="dxa"/>
            <w:vMerge w:val="restart"/>
          </w:tcPr>
          <w:p w14:paraId="7BB9C16D" w14:textId="5810E8A6" w:rsidR="003413CD" w:rsidRDefault="00BF73F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Statusas (jaunimo organizacija, su jaunimu dirbanti organizacija, neformali jaunimo grupė)</w:t>
            </w:r>
          </w:p>
        </w:tc>
        <w:tc>
          <w:tcPr>
            <w:tcW w:w="1276" w:type="dxa"/>
            <w:vMerge w:val="restart"/>
          </w:tcPr>
          <w:p w14:paraId="17BE291A" w14:textId="29AE85DE" w:rsidR="003413CD" w:rsidRDefault="00BF73FD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Vadovo (atstovo) vardas ir pavardė</w:t>
            </w:r>
          </w:p>
        </w:tc>
        <w:tc>
          <w:tcPr>
            <w:tcW w:w="1276" w:type="dxa"/>
            <w:vMerge w:val="restart"/>
          </w:tcPr>
          <w:p w14:paraId="05F5FCF0" w14:textId="57776882" w:rsidR="003413CD" w:rsidRDefault="00BF73FD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Buveinės adresas (jei yra)</w:t>
            </w:r>
          </w:p>
        </w:tc>
        <w:tc>
          <w:tcPr>
            <w:tcW w:w="1134" w:type="dxa"/>
            <w:vMerge w:val="restart"/>
          </w:tcPr>
          <w:p w14:paraId="48F52D12" w14:textId="00CE505B" w:rsidR="003413CD" w:rsidRDefault="00BF73F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Kontaktinis telefono numeris</w:t>
            </w:r>
          </w:p>
        </w:tc>
        <w:tc>
          <w:tcPr>
            <w:tcW w:w="1134" w:type="dxa"/>
            <w:vMerge w:val="restart"/>
          </w:tcPr>
          <w:p w14:paraId="00CEF9FD" w14:textId="0B48D2D3" w:rsidR="003413CD" w:rsidRDefault="00BF73F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Kontaktinis el. paštas</w:t>
            </w:r>
          </w:p>
        </w:tc>
        <w:tc>
          <w:tcPr>
            <w:tcW w:w="1276" w:type="dxa"/>
            <w:vMerge w:val="restart"/>
          </w:tcPr>
          <w:p w14:paraId="33071E55" w14:textId="486BC226" w:rsidR="003413CD" w:rsidRDefault="00BF73F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Tinklalapio, Facebook paskyros nuoroda (jei yra)</w:t>
            </w:r>
          </w:p>
        </w:tc>
        <w:tc>
          <w:tcPr>
            <w:tcW w:w="1559" w:type="dxa"/>
            <w:gridSpan w:val="2"/>
          </w:tcPr>
          <w:p w14:paraId="55E26A04" w14:textId="00AFF46D" w:rsidR="003413CD" w:rsidRDefault="00BF73F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Narių (fizinių asmenų) skaičius</w:t>
            </w:r>
          </w:p>
        </w:tc>
        <w:tc>
          <w:tcPr>
            <w:tcW w:w="4111" w:type="dxa"/>
            <w:gridSpan w:val="9"/>
          </w:tcPr>
          <w:p w14:paraId="5B503A7C" w14:textId="339B2805" w:rsidR="003413CD" w:rsidRDefault="00BF73F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Atitikimas Rekomendacijų 8 punkte nurodytiems požymiams (jei atitinka – žymėti X</w:t>
            </w:r>
            <w:r>
              <w:rPr>
                <w:b/>
                <w:spacing w:val="-10"/>
                <w:kern w:val="28"/>
                <w:sz w:val="18"/>
                <w:szCs w:val="18"/>
                <w:vertAlign w:val="superscript"/>
                <w:lang w:eastAsia="ja-JP"/>
              </w:rPr>
              <w:endnoteReference w:id="1"/>
            </w: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)</w:t>
            </w:r>
            <w:r>
              <w:rPr>
                <w:b/>
                <w:spacing w:val="-10"/>
                <w:kern w:val="28"/>
                <w:sz w:val="18"/>
                <w:szCs w:val="18"/>
                <w:vertAlign w:val="superscript"/>
                <w:lang w:eastAsia="ja-JP"/>
              </w:rPr>
              <w:endnoteReference w:id="2"/>
            </w:r>
          </w:p>
        </w:tc>
      </w:tr>
      <w:tr w:rsidR="003413CD" w14:paraId="6E4E0259" w14:textId="2FE08B14">
        <w:trPr>
          <w:trHeight w:val="528"/>
        </w:trPr>
        <w:tc>
          <w:tcPr>
            <w:tcW w:w="567" w:type="dxa"/>
            <w:vMerge/>
          </w:tcPr>
          <w:p w14:paraId="197D1723" w14:textId="77777777" w:rsidR="003413CD" w:rsidRDefault="003413C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560" w:type="dxa"/>
            <w:vMerge/>
          </w:tcPr>
          <w:p w14:paraId="6EED6371" w14:textId="77777777" w:rsidR="003413CD" w:rsidRDefault="003413C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vMerge/>
          </w:tcPr>
          <w:p w14:paraId="240CDC11" w14:textId="77777777" w:rsidR="003413CD" w:rsidRDefault="003413C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</w:tcPr>
          <w:p w14:paraId="1C632EF3" w14:textId="77777777" w:rsidR="003413CD" w:rsidRDefault="003413C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</w:tcPr>
          <w:p w14:paraId="240CF1A7" w14:textId="77777777" w:rsidR="003413CD" w:rsidRDefault="003413C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</w:tcPr>
          <w:p w14:paraId="1F9F5130" w14:textId="77777777" w:rsidR="003413CD" w:rsidRDefault="003413C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</w:tcPr>
          <w:p w14:paraId="3DFA56C9" w14:textId="77777777" w:rsidR="003413CD" w:rsidRDefault="003413C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</w:tcPr>
          <w:p w14:paraId="47E02746" w14:textId="77777777" w:rsidR="003413CD" w:rsidRDefault="003413C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</w:tcPr>
          <w:p w14:paraId="4B4F7936" w14:textId="75234DC8" w:rsidR="003413CD" w:rsidRDefault="00BF73F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Iš viso</w:t>
            </w:r>
          </w:p>
        </w:tc>
        <w:tc>
          <w:tcPr>
            <w:tcW w:w="992" w:type="dxa"/>
          </w:tcPr>
          <w:p w14:paraId="1DCBB0A0" w14:textId="248C9FBC" w:rsidR="003413CD" w:rsidRDefault="00BF73F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Jauni žmonės (14-29 m.)</w:t>
            </w:r>
          </w:p>
        </w:tc>
        <w:tc>
          <w:tcPr>
            <w:tcW w:w="425" w:type="dxa"/>
          </w:tcPr>
          <w:p w14:paraId="72FF1D04" w14:textId="45621A8F" w:rsidR="003413CD" w:rsidRDefault="00BF73FD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8.1.</w:t>
            </w:r>
          </w:p>
        </w:tc>
        <w:tc>
          <w:tcPr>
            <w:tcW w:w="425" w:type="dxa"/>
          </w:tcPr>
          <w:p w14:paraId="400905E2" w14:textId="5FA1A8A1" w:rsidR="003413CD" w:rsidRDefault="00BF73FD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8.2.</w:t>
            </w:r>
          </w:p>
        </w:tc>
        <w:tc>
          <w:tcPr>
            <w:tcW w:w="426" w:type="dxa"/>
          </w:tcPr>
          <w:p w14:paraId="35338A71" w14:textId="57CF09AB" w:rsidR="003413CD" w:rsidRDefault="00BF73FD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8.3.</w:t>
            </w:r>
          </w:p>
        </w:tc>
        <w:tc>
          <w:tcPr>
            <w:tcW w:w="425" w:type="dxa"/>
          </w:tcPr>
          <w:p w14:paraId="1552D4A4" w14:textId="3CB2D584" w:rsidR="003413CD" w:rsidRDefault="00BF73FD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8.4.</w:t>
            </w:r>
          </w:p>
        </w:tc>
        <w:tc>
          <w:tcPr>
            <w:tcW w:w="425" w:type="dxa"/>
          </w:tcPr>
          <w:p w14:paraId="25B444E9" w14:textId="33B5EE1D" w:rsidR="003413CD" w:rsidRDefault="00BF73FD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8.5.</w:t>
            </w:r>
          </w:p>
        </w:tc>
        <w:tc>
          <w:tcPr>
            <w:tcW w:w="425" w:type="dxa"/>
          </w:tcPr>
          <w:p w14:paraId="7D4F827D" w14:textId="657C9B1C" w:rsidR="003413CD" w:rsidRDefault="00BF73FD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8.6.</w:t>
            </w:r>
          </w:p>
        </w:tc>
        <w:tc>
          <w:tcPr>
            <w:tcW w:w="426" w:type="dxa"/>
          </w:tcPr>
          <w:p w14:paraId="5D66D280" w14:textId="7857736F" w:rsidR="003413CD" w:rsidRDefault="00BF73FD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8.7.</w:t>
            </w:r>
          </w:p>
        </w:tc>
        <w:tc>
          <w:tcPr>
            <w:tcW w:w="425" w:type="dxa"/>
          </w:tcPr>
          <w:p w14:paraId="71CD00A7" w14:textId="4DF4699A" w:rsidR="003413CD" w:rsidRDefault="00BF73FD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8.8.</w:t>
            </w:r>
          </w:p>
        </w:tc>
        <w:tc>
          <w:tcPr>
            <w:tcW w:w="709" w:type="dxa"/>
          </w:tcPr>
          <w:p w14:paraId="5444448C" w14:textId="34841196" w:rsidR="003413CD" w:rsidRDefault="00BF73FD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8.9. (SJDO)</w:t>
            </w:r>
          </w:p>
        </w:tc>
      </w:tr>
      <w:tr w:rsidR="003413CD" w14:paraId="2ED4C574" w14:textId="5A06973C">
        <w:trPr>
          <w:trHeight w:val="283"/>
        </w:trPr>
        <w:tc>
          <w:tcPr>
            <w:tcW w:w="567" w:type="dxa"/>
          </w:tcPr>
          <w:p w14:paraId="6F773895" w14:textId="2DF25870" w:rsidR="003413CD" w:rsidRDefault="00BF73FD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  <w:t>1.</w:t>
            </w:r>
          </w:p>
        </w:tc>
        <w:tc>
          <w:tcPr>
            <w:tcW w:w="1560" w:type="dxa"/>
          </w:tcPr>
          <w:p w14:paraId="4BC2A25E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</w:tcPr>
          <w:p w14:paraId="04DBBBE8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13932A14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0F4F07B6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65E7851E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14:paraId="7DEAABFB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207E4D64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</w:tcPr>
          <w:p w14:paraId="2A422E74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</w:tcPr>
          <w:p w14:paraId="7EF66F22" w14:textId="27BD751A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425" w:type="dxa"/>
          </w:tcPr>
          <w:p w14:paraId="2D0CC625" w14:textId="2A439D4D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7E203197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14:paraId="341B5B7A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18912746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139C54A4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6F67D17F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14:paraId="262A08D4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4C9E6FCD" w14:textId="4CA662D3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709" w:type="dxa"/>
          </w:tcPr>
          <w:p w14:paraId="49E4B39C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</w:tr>
      <w:tr w:rsidR="003413CD" w14:paraId="15FEE60D" w14:textId="65CB4734">
        <w:trPr>
          <w:trHeight w:val="283"/>
        </w:trPr>
        <w:tc>
          <w:tcPr>
            <w:tcW w:w="567" w:type="dxa"/>
          </w:tcPr>
          <w:p w14:paraId="33A7C3FD" w14:textId="45377FED" w:rsidR="003413CD" w:rsidRDefault="00BF73FD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  <w:t>2.</w:t>
            </w:r>
          </w:p>
        </w:tc>
        <w:tc>
          <w:tcPr>
            <w:tcW w:w="1560" w:type="dxa"/>
          </w:tcPr>
          <w:p w14:paraId="46169A60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</w:tcPr>
          <w:p w14:paraId="6C2D2A11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5946B056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601C6439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3C3DBE8A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14:paraId="27C39A30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49F7A1CD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</w:tcPr>
          <w:p w14:paraId="11CE05B4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</w:tcPr>
          <w:p w14:paraId="0D5C5EE0" w14:textId="30C85E14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425" w:type="dxa"/>
          </w:tcPr>
          <w:p w14:paraId="308CDEC4" w14:textId="4F12553A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4055E377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14:paraId="3A041463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498EF0BB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0BB61CD0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647C1A19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14:paraId="0D0ABBE9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61E5ABC3" w14:textId="35A16E21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709" w:type="dxa"/>
          </w:tcPr>
          <w:p w14:paraId="4277866F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</w:tr>
      <w:tr w:rsidR="003413CD" w14:paraId="104704D7" w14:textId="7E6D236B">
        <w:trPr>
          <w:trHeight w:val="283"/>
        </w:trPr>
        <w:tc>
          <w:tcPr>
            <w:tcW w:w="567" w:type="dxa"/>
          </w:tcPr>
          <w:p w14:paraId="6ECC468E" w14:textId="7D338C9F" w:rsidR="003413CD" w:rsidRDefault="00BF73FD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  <w:t>3.</w:t>
            </w:r>
          </w:p>
        </w:tc>
        <w:tc>
          <w:tcPr>
            <w:tcW w:w="1560" w:type="dxa"/>
          </w:tcPr>
          <w:p w14:paraId="2DBB9A84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</w:tcPr>
          <w:p w14:paraId="11238735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6C1FF8A0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57B2F3A8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73A4D46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14:paraId="62B336B7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790AFD64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</w:tcPr>
          <w:p w14:paraId="772DBD69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</w:tcPr>
          <w:p w14:paraId="2B0B52D7" w14:textId="6319FDE2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425" w:type="dxa"/>
          </w:tcPr>
          <w:p w14:paraId="79B57035" w14:textId="2BB071D2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531EBDBF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14:paraId="5D623B8D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1C937108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5F640D75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1C651B45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14:paraId="3DD192F7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3990F32D" w14:textId="6FD79DE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709" w:type="dxa"/>
          </w:tcPr>
          <w:p w14:paraId="3BF4AA92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</w:tr>
      <w:tr w:rsidR="003413CD" w14:paraId="11A3C54E" w14:textId="34406FB1">
        <w:trPr>
          <w:trHeight w:val="283"/>
        </w:trPr>
        <w:tc>
          <w:tcPr>
            <w:tcW w:w="567" w:type="dxa"/>
          </w:tcPr>
          <w:p w14:paraId="0F917756" w14:textId="3DA6B4AF" w:rsidR="003413CD" w:rsidRDefault="00BF73FD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  <w:t>4.</w:t>
            </w:r>
          </w:p>
        </w:tc>
        <w:tc>
          <w:tcPr>
            <w:tcW w:w="1560" w:type="dxa"/>
          </w:tcPr>
          <w:p w14:paraId="5A9BDFCE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842" w:type="dxa"/>
          </w:tcPr>
          <w:p w14:paraId="28E5B934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3DC2FA50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17452068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14:paraId="51F8E6C9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14:paraId="54BA7EEA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03FB114B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</w:tcPr>
          <w:p w14:paraId="36793604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</w:tcPr>
          <w:p w14:paraId="0080C4B8" w14:textId="5BD5DC81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425" w:type="dxa"/>
          </w:tcPr>
          <w:p w14:paraId="1D8B7AF2" w14:textId="6C75DBDE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76C89313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14:paraId="07BF341F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4D3F323F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0C778271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5FD3DD93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14:paraId="12FC225F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5D5401F8" w14:textId="2BFFE4E0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709" w:type="dxa"/>
          </w:tcPr>
          <w:p w14:paraId="2709AC2C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</w:tr>
      <w:tr w:rsidR="003413CD" w14:paraId="6FAC3587" w14:textId="391EE9C7">
        <w:trPr>
          <w:trHeight w:val="283"/>
        </w:trPr>
        <w:tc>
          <w:tcPr>
            <w:tcW w:w="567" w:type="dxa"/>
          </w:tcPr>
          <w:p w14:paraId="52D50332" w14:textId="3F6E8068" w:rsidR="003413CD" w:rsidRDefault="00BF73FD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  <w:t>5.</w:t>
            </w:r>
          </w:p>
        </w:tc>
        <w:tc>
          <w:tcPr>
            <w:tcW w:w="1560" w:type="dxa"/>
          </w:tcPr>
          <w:p w14:paraId="50E88867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842" w:type="dxa"/>
          </w:tcPr>
          <w:p w14:paraId="03C5BF33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6951635B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60B623C7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14:paraId="4687744A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14:paraId="55852368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14:paraId="2C50268F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</w:tcPr>
          <w:p w14:paraId="072970B7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</w:tcPr>
          <w:p w14:paraId="257C26FF" w14:textId="0766A08A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425" w:type="dxa"/>
          </w:tcPr>
          <w:p w14:paraId="76D8BCCF" w14:textId="67077E10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308F2857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14:paraId="7F0B6512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73317113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4ACBEAC0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0BF9A38A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14:paraId="5DB18A27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14:paraId="76AA1E06" w14:textId="6DBF4471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709" w:type="dxa"/>
          </w:tcPr>
          <w:p w14:paraId="71FB504E" w14:textId="77777777" w:rsidR="003413CD" w:rsidRDefault="003413C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</w:tr>
    </w:tbl>
    <w:p w14:paraId="0F2D05DF" w14:textId="77777777" w:rsidR="003413CD" w:rsidRDefault="003413CD">
      <w:pPr>
        <w:rPr>
          <w:rFonts w:eastAsia="BaskervilleTenOT-Identity-H"/>
        </w:rPr>
      </w:pPr>
    </w:p>
    <w:p w14:paraId="6A216BB8" w14:textId="14F630D6" w:rsidR="003413CD" w:rsidRDefault="003413CD">
      <w:pPr>
        <w:jc w:val="both"/>
        <w:rPr>
          <w:rFonts w:eastAsia="BaskervilleTenOT-Identity-H"/>
        </w:rPr>
      </w:pPr>
    </w:p>
    <w:p w14:paraId="43BC4BEC" w14:textId="3CA011D3" w:rsidR="003413CD" w:rsidRDefault="00BF73FD">
      <w:pPr>
        <w:jc w:val="both"/>
        <w:rPr>
          <w:rFonts w:eastAsia="BaskervilleTenOT-Identity-H"/>
          <w:b/>
          <w:bCs/>
        </w:rPr>
      </w:pPr>
      <w:r>
        <w:rPr>
          <w:rFonts w:eastAsia="BaskervilleTenOT-Identity-H"/>
          <w:b/>
          <w:bCs/>
        </w:rPr>
        <w:t>Savivaldybės jaunimo reikalų koordinatorius(-ė)</w:t>
      </w:r>
    </w:p>
    <w:p w14:paraId="63D88FAF" w14:textId="060D2A15" w:rsidR="003413CD" w:rsidRDefault="003413CD">
      <w:pPr>
        <w:jc w:val="both"/>
        <w:rPr>
          <w:rFonts w:eastAsia="BaskervilleTenOT-Identity-H"/>
          <w:b/>
          <w:bCs/>
        </w:rPr>
      </w:pPr>
    </w:p>
    <w:p w14:paraId="4214249F" w14:textId="77777777" w:rsidR="003413CD" w:rsidRDefault="003413CD">
      <w:pPr>
        <w:jc w:val="both"/>
        <w:rPr>
          <w:rFonts w:eastAsia="BaskervilleTenOT-Identity-H"/>
          <w:b/>
          <w:bCs/>
        </w:rPr>
      </w:pPr>
    </w:p>
    <w:p w14:paraId="204C8190" w14:textId="4644D251" w:rsidR="003413CD" w:rsidRDefault="00BF73FD">
      <w:pPr>
        <w:shd w:val="clear" w:color="auto" w:fill="FFFFFF"/>
        <w:spacing w:line="276" w:lineRule="auto"/>
      </w:pPr>
      <w:r>
        <w:t xml:space="preserve">_____________          ______________________________    </w:t>
      </w:r>
      <w:r>
        <w:tab/>
        <w:t xml:space="preserve">     ______________________   </w:t>
      </w:r>
    </w:p>
    <w:p w14:paraId="2D4D2084" w14:textId="04AEAF0F" w:rsidR="003413CD" w:rsidRDefault="00BF73FD">
      <w:pPr>
        <w:ind w:firstLine="496"/>
        <w:jc w:val="both"/>
        <w:rPr>
          <w:rFonts w:eastAsia="BaskervilleTenOT-Identity-H"/>
        </w:rPr>
      </w:pPr>
      <w:r>
        <w:rPr>
          <w:i/>
        </w:rPr>
        <w:t xml:space="preserve">Data                                 Vardas ir pavardė </w:t>
      </w:r>
      <w:r>
        <w:tab/>
        <w:t xml:space="preserve">                                       </w:t>
      </w:r>
      <w:r>
        <w:rPr>
          <w:i/>
        </w:rPr>
        <w:t>Parašas</w:t>
      </w:r>
      <w:r>
        <w:rPr>
          <w:i/>
        </w:rPr>
        <w:tab/>
      </w:r>
    </w:p>
    <w:p w14:paraId="7394FC38" w14:textId="02E53908" w:rsidR="003413CD" w:rsidRDefault="003413CD">
      <w:pPr>
        <w:jc w:val="both"/>
        <w:rPr>
          <w:i/>
        </w:rPr>
      </w:pPr>
    </w:p>
    <w:p w14:paraId="1DF377ED" w14:textId="1590BBF2" w:rsidR="003413CD" w:rsidRDefault="003413CD">
      <w:pPr>
        <w:jc w:val="both"/>
        <w:rPr>
          <w:rFonts w:eastAsia="BaskervilleTenOT-Identity-H"/>
        </w:rPr>
      </w:pPr>
    </w:p>
    <w:sectPr w:rsidR="003413CD">
      <w:endnotePr>
        <w:numFmt w:val="chicago"/>
      </w:endnotePr>
      <w:type w:val="continuous"/>
      <w:pgSz w:w="16838" w:h="11906" w:orient="landscape" w:code="9"/>
      <w:pgMar w:top="1418" w:right="1259" w:bottom="567" w:left="116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7C218" w14:textId="77777777" w:rsidR="00F43503" w:rsidRDefault="00F43503">
      <w:r>
        <w:separator/>
      </w:r>
    </w:p>
  </w:endnote>
  <w:endnote w:type="continuationSeparator" w:id="0">
    <w:p w14:paraId="5291B00A" w14:textId="77777777" w:rsidR="00F43503" w:rsidRDefault="00F43503">
      <w:r>
        <w:continuationSeparator/>
      </w:r>
    </w:p>
  </w:endnote>
  <w:endnote w:id="1">
    <w:p w14:paraId="72758EC5" w14:textId="77777777" w:rsidR="003413CD" w:rsidRDefault="00BF73FD">
      <w:pPr>
        <w:rPr>
          <w:sz w:val="20"/>
        </w:rPr>
      </w:pPr>
      <w:r>
        <w:rPr>
          <w:sz w:val="20"/>
          <w:vertAlign w:val="superscript"/>
        </w:rPr>
        <w:endnoteRef/>
      </w:r>
      <w:r>
        <w:rPr>
          <w:sz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00"/>
        <w:gridCol w:w="7201"/>
      </w:tblGrid>
      <w:tr w:rsidR="003413CD" w14:paraId="3D9FE0E0" w14:textId="77777777">
        <w:tc>
          <w:tcPr>
            <w:tcW w:w="7200" w:type="dxa"/>
          </w:tcPr>
          <w:p w14:paraId="22F31DB8" w14:textId="77777777" w:rsidR="003413CD" w:rsidRDefault="00BF73F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6.1. Tinklapis ir (ar) Facebook paskyra yra aktyvi (veikianti);</w:t>
            </w:r>
          </w:p>
          <w:p w14:paraId="63C7E2F3" w14:textId="77777777" w:rsidR="003413CD" w:rsidRDefault="00BF73F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6.2.Atstovai reaguoja į jiems pateikiamas užklausas;</w:t>
            </w:r>
          </w:p>
          <w:p w14:paraId="065A6C95" w14:textId="77777777" w:rsidR="003413CD" w:rsidRDefault="00BF73F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6.3. Vykdo veiklas savivaldybės, kurioje yra identifikuojama, teritorijoje;</w:t>
            </w:r>
          </w:p>
          <w:p w14:paraId="4BF061BF" w14:textId="77777777" w:rsidR="003413CD" w:rsidRDefault="00BF73F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6.4. Teikia iniciatyvas, projektus finansavimui gauti;</w:t>
            </w:r>
          </w:p>
          <w:p w14:paraId="56043D9C" w14:textId="15EE7BB6" w:rsidR="003413CD" w:rsidRDefault="00BF73F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6.5. Yra registruota Registrų centre;</w:t>
            </w:r>
          </w:p>
        </w:tc>
        <w:tc>
          <w:tcPr>
            <w:tcW w:w="7201" w:type="dxa"/>
          </w:tcPr>
          <w:p w14:paraId="06BAF953" w14:textId="625B11EB" w:rsidR="003413CD" w:rsidRDefault="00BF73F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6.6. Yra registruota kaip nevyriausybinė organizacija;</w:t>
            </w:r>
          </w:p>
          <w:p w14:paraId="4DFB957B" w14:textId="77777777" w:rsidR="003413CD" w:rsidRDefault="00BF73F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6.7. Dalyvauja Savivaldybės jaunimo organizacijos tarybos veikloje;</w:t>
            </w:r>
          </w:p>
          <w:p w14:paraId="397AD1D7" w14:textId="30CF3183" w:rsidR="003413CD" w:rsidRDefault="00BF73F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6.8. Dalyvauja Savivaldybės jaunimo reikalų tarybos jaunimo atstovų rinkimuose;</w:t>
            </w:r>
          </w:p>
          <w:p w14:paraId="47A26F97" w14:textId="175647AB" w:rsidR="003413CD" w:rsidRDefault="00BF73F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6.9. N</w:t>
            </w:r>
            <w:r>
              <w:rPr>
                <w:sz w:val="20"/>
              </w:rPr>
              <w:t>uostatuose, įstatuose nurodytas vienas iš veiklos tikslų – atlikti darbą su jaunimu (su jaunimu dirbančiai organizacijai (SJDO))</w:t>
            </w:r>
          </w:p>
        </w:tc>
      </w:tr>
    </w:tbl>
    <w:p w14:paraId="41247C35" w14:textId="199489C2" w:rsidR="003413CD" w:rsidRDefault="003413CD">
      <w:pPr>
        <w:rPr>
          <w:sz w:val="20"/>
        </w:rPr>
      </w:pPr>
    </w:p>
  </w:endnote>
  <w:endnote w:id="2">
    <w:p w14:paraId="3523F724" w14:textId="7DE095E2" w:rsidR="003413CD" w:rsidRDefault="003413CD">
      <w:pPr>
        <w:rPr>
          <w:sz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skervilleTenOT-Identity-H">
    <w:altName w:val="Times New Roman"/>
    <w:charset w:val="BA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6BC2" w14:textId="77777777" w:rsidR="003413CD" w:rsidRDefault="003413CD">
    <w:pPr>
      <w:tabs>
        <w:tab w:val="center" w:pos="4320"/>
        <w:tab w:val="right" w:pos="8640"/>
      </w:tabs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6BC3" w14:textId="77777777" w:rsidR="003413CD" w:rsidRDefault="003413CD">
    <w:pPr>
      <w:tabs>
        <w:tab w:val="center" w:pos="4320"/>
        <w:tab w:val="right" w:pos="8640"/>
      </w:tabs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6BC5" w14:textId="548D1637" w:rsidR="003413CD" w:rsidRDefault="003413CD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68656" w14:textId="77777777" w:rsidR="00F43503" w:rsidRDefault="00F43503">
      <w:r>
        <w:separator/>
      </w:r>
    </w:p>
  </w:footnote>
  <w:footnote w:type="continuationSeparator" w:id="0">
    <w:p w14:paraId="67E7610D" w14:textId="77777777" w:rsidR="00F43503" w:rsidRDefault="00F4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6BBF" w14:textId="77777777" w:rsidR="003413CD" w:rsidRDefault="003413CD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6BC0" w14:textId="77777777" w:rsidR="003413CD" w:rsidRDefault="00BF73F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6A216BC1" w14:textId="77777777" w:rsidR="003413CD" w:rsidRDefault="003413CD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6BC4" w14:textId="77777777" w:rsidR="003413CD" w:rsidRDefault="003413CD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09"/>
    <w:rsid w:val="003413CD"/>
    <w:rsid w:val="004F5C0C"/>
    <w:rsid w:val="00BF73FD"/>
    <w:rsid w:val="00D42270"/>
    <w:rsid w:val="00F43503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16A60"/>
  <w15:docId w15:val="{0C9FAD44-C139-4FA4-8919-28E0F0AC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4134-60B1-4891-BB11-13174172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TRAPINSKIENĖ Aušrinė</dc:creator>
  <cp:lastModifiedBy>Sigita Nemeikaite</cp:lastModifiedBy>
  <cp:revision>2</cp:revision>
  <cp:lastPrinted>2019-03-15T08:39:00Z</cp:lastPrinted>
  <dcterms:created xsi:type="dcterms:W3CDTF">2021-11-12T09:07:00Z</dcterms:created>
  <dcterms:modified xsi:type="dcterms:W3CDTF">2021-11-12T09:07:00Z</dcterms:modified>
</cp:coreProperties>
</file>