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C9A5" w14:textId="77777777" w:rsidR="00781ADF" w:rsidRDefault="00781ADF" w:rsidP="00781ADF">
      <w:pPr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Trakų rajono savivaldybės vaikų socializacijos programų </w:t>
      </w:r>
      <w:r w:rsidR="007C7306" w:rsidRPr="007C7306">
        <w:rPr>
          <w:rFonts w:ascii="Times New Roman" w:hAnsi="Times New Roman"/>
          <w:sz w:val="24"/>
          <w:szCs w:val="24"/>
        </w:rPr>
        <w:t>rė</w:t>
      </w:r>
      <w:r w:rsidR="00A07D57">
        <w:rPr>
          <w:rFonts w:ascii="Times New Roman" w:hAnsi="Times New Roman"/>
          <w:sz w:val="24"/>
          <w:szCs w:val="24"/>
        </w:rPr>
        <w:t xml:space="preserve">mimo konkurso tvarkos aprašo </w:t>
      </w:r>
      <w:r w:rsidR="00A07D57">
        <w:rPr>
          <w:rFonts w:ascii="Times New Roman" w:hAnsi="Times New Roman"/>
          <w:sz w:val="24"/>
          <w:szCs w:val="24"/>
        </w:rPr>
        <w:tab/>
      </w:r>
    </w:p>
    <w:p w14:paraId="2379BABA" w14:textId="77777777" w:rsidR="007C7306" w:rsidRPr="007C7306" w:rsidRDefault="007C7306" w:rsidP="00781ADF">
      <w:pPr>
        <w:ind w:left="58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7C7306">
        <w:rPr>
          <w:rFonts w:ascii="Times New Roman" w:hAnsi="Times New Roman"/>
          <w:bCs/>
          <w:sz w:val="24"/>
          <w:szCs w:val="24"/>
        </w:rPr>
        <w:t xml:space="preserve"> priedas  </w:t>
      </w:r>
    </w:p>
    <w:p w14:paraId="0FFD3EC0" w14:textId="77777777" w:rsidR="00FB010A" w:rsidRDefault="00FB010A" w:rsidP="00FB010A">
      <w:pPr>
        <w:jc w:val="center"/>
        <w:rPr>
          <w:rFonts w:ascii="Times New Roman" w:hAnsi="Times New Roman"/>
          <w:b/>
          <w:color w:val="333333"/>
          <w:sz w:val="24"/>
          <w:szCs w:val="22"/>
        </w:rPr>
      </w:pPr>
    </w:p>
    <w:p w14:paraId="015D02AD" w14:textId="77777777" w:rsidR="00FB010A" w:rsidRPr="00905997" w:rsidRDefault="00AC2ADC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 xml:space="preserve">VAIKŲ SOCIALIZACIJOS PROGRAMOS VYKDYMO </w:t>
      </w:r>
      <w:r w:rsidR="007C7306">
        <w:rPr>
          <w:rFonts w:ascii="Times New Roman" w:hAnsi="Times New Roman"/>
          <w:b/>
          <w:color w:val="333333"/>
          <w:sz w:val="22"/>
          <w:szCs w:val="22"/>
        </w:rPr>
        <w:t xml:space="preserve">LĖŠŲ SKYRIMO 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SUTARTIS</w:t>
      </w:r>
    </w:p>
    <w:p w14:paraId="683C5FCB" w14:textId="77777777" w:rsidR="00FB010A" w:rsidRPr="00905997" w:rsidRDefault="00FB010A" w:rsidP="00FB010A">
      <w:pPr>
        <w:ind w:firstLine="720"/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6F33CA62" w14:textId="77777777" w:rsidR="002851D7" w:rsidRPr="00905997" w:rsidRDefault="00FB010A" w:rsidP="002851D7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20</w:t>
      </w:r>
      <w:r w:rsidR="00414BD3">
        <w:rPr>
          <w:rFonts w:ascii="Times New Roman" w:hAnsi="Times New Roman"/>
          <w:color w:val="333333"/>
          <w:sz w:val="22"/>
          <w:szCs w:val="22"/>
        </w:rPr>
        <w:t xml:space="preserve">   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____________________ _____ d. Nr.______</w:t>
      </w:r>
    </w:p>
    <w:p w14:paraId="30E7FC87" w14:textId="77777777" w:rsidR="00FB010A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Trakai</w:t>
      </w:r>
    </w:p>
    <w:p w14:paraId="4ECF8250" w14:textId="77777777"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09C7048B" w14:textId="77777777"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3305F4EE" w14:textId="77777777" w:rsid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2851D7">
        <w:rPr>
          <w:rFonts w:ascii="Times New Roman" w:hAnsi="Times New Roman"/>
          <w:b/>
          <w:color w:val="333333"/>
          <w:sz w:val="22"/>
          <w:szCs w:val="22"/>
        </w:rPr>
        <w:t>I. SUTARTIES ŠALYS</w:t>
      </w:r>
    </w:p>
    <w:p w14:paraId="06921D4A" w14:textId="77777777" w:rsidR="002851D7" w:rsidRP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2E7A56A8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265B3C68" w14:textId="77777777" w:rsidR="007D5091" w:rsidRDefault="00FB010A" w:rsidP="00B8681D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rajono savivaldybė (toliau – Savivaldybė), atstovaujama administracijos direktor</w:t>
      </w:r>
      <w:r w:rsidR="00F70EF1">
        <w:rPr>
          <w:rFonts w:ascii="Times New Roman" w:hAnsi="Times New Roman"/>
          <w:color w:val="333333"/>
          <w:sz w:val="22"/>
          <w:szCs w:val="22"/>
        </w:rPr>
        <w:t>iaus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>, veikiančio pagal Trakų rajono</w:t>
      </w:r>
    </w:p>
    <w:p w14:paraId="15291F4D" w14:textId="77777777" w:rsidR="007D5091" w:rsidRPr="00151920" w:rsidRDefault="007D5091" w:rsidP="00B8681D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(vardas, pavardė)</w:t>
      </w:r>
    </w:p>
    <w:p w14:paraId="65A28551" w14:textId="77777777" w:rsidR="00FB010A" w:rsidRPr="00905997" w:rsidRDefault="00FB010A" w:rsidP="007D5091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savivaldybės administracijos nuostatus, patvirtintus Trakų rajono savivaldybės tarybos 20</w:t>
      </w:r>
      <w:r w:rsidR="00C612CB">
        <w:rPr>
          <w:rFonts w:ascii="Times New Roman" w:hAnsi="Times New Roman"/>
          <w:color w:val="333333"/>
          <w:sz w:val="22"/>
          <w:szCs w:val="22"/>
        </w:rPr>
        <w:t>18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C612CB">
        <w:rPr>
          <w:rFonts w:ascii="Times New Roman" w:hAnsi="Times New Roman"/>
          <w:color w:val="333333"/>
          <w:sz w:val="22"/>
          <w:szCs w:val="22"/>
        </w:rPr>
        <w:t>liepos 1</w:t>
      </w:r>
      <w:r w:rsidR="00644574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d. sprendimu Nr. S1</w:t>
      </w:r>
      <w:r w:rsidR="00C612CB">
        <w:rPr>
          <w:rFonts w:ascii="Times New Roman" w:hAnsi="Times New Roman"/>
          <w:color w:val="333333"/>
          <w:sz w:val="22"/>
          <w:szCs w:val="22"/>
        </w:rPr>
        <w:t>E</w:t>
      </w:r>
      <w:r w:rsidRPr="00905997">
        <w:rPr>
          <w:rFonts w:ascii="Times New Roman" w:hAnsi="Times New Roman"/>
          <w:color w:val="333333"/>
          <w:sz w:val="22"/>
          <w:szCs w:val="22"/>
        </w:rPr>
        <w:t>-</w:t>
      </w:r>
      <w:r w:rsidR="00C612CB">
        <w:rPr>
          <w:rFonts w:ascii="Times New Roman" w:hAnsi="Times New Roman"/>
          <w:color w:val="333333"/>
          <w:sz w:val="22"/>
          <w:szCs w:val="22"/>
        </w:rPr>
        <w:t>143</w:t>
      </w:r>
      <w:r w:rsidRPr="00905997">
        <w:rPr>
          <w:rFonts w:ascii="Times New Roman" w:hAnsi="Times New Roman"/>
          <w:color w:val="333333"/>
          <w:sz w:val="22"/>
          <w:szCs w:val="22"/>
        </w:rPr>
        <w:t>, ir</w:t>
      </w:r>
      <w:r w:rsidR="007D5091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26E1650B" w14:textId="77777777"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color w:val="333333"/>
          <w:sz w:val="22"/>
          <w:szCs w:val="22"/>
        </w:rPr>
        <w:t xml:space="preserve">                                                          </w:t>
      </w:r>
      <w:r w:rsidR="007D5091" w:rsidRPr="00151920">
        <w:rPr>
          <w:color w:val="333333"/>
          <w:sz w:val="22"/>
          <w:szCs w:val="22"/>
          <w:highlight w:val="lightGray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juridinio asmens pavadinimas, kodas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end"/>
      </w:r>
      <w:bookmarkEnd w:id="0"/>
      <w:r w:rsidR="007D5091"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)</w:t>
      </w:r>
    </w:p>
    <w:p w14:paraId="2FEE3110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5FDCF306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(toliau – Vykdytojas), atstovaujamas ___________________________________________, atstovo</w:t>
      </w:r>
    </w:p>
    <w:p w14:paraId="3A642092" w14:textId="77777777" w:rsidR="00FB010A" w:rsidRPr="00151920" w:rsidRDefault="00FB010A" w:rsidP="00FB010A">
      <w:pPr>
        <w:pStyle w:val="Pagrindinistekstas"/>
        <w:tabs>
          <w:tab w:val="left" w:pos="2127"/>
        </w:tabs>
        <w:ind w:left="1440" w:firstLine="720"/>
        <w:rPr>
          <w:color w:val="333333"/>
          <w:szCs w:val="22"/>
          <w:vertAlign w:val="subscript"/>
        </w:rPr>
      </w:pPr>
      <w:r w:rsidRPr="00905997">
        <w:rPr>
          <w:color w:val="333333"/>
          <w:szCs w:val="22"/>
        </w:rPr>
        <w:t xml:space="preserve">                                          </w:t>
      </w:r>
      <w:r w:rsidR="007D5091" w:rsidRPr="00151920">
        <w:rPr>
          <w:color w:val="333333"/>
          <w:szCs w:val="22"/>
          <w:highlight w:val="lightGray"/>
          <w:vertAlign w:val="subscript"/>
        </w:rPr>
        <w:t>(</w:t>
      </w:r>
      <w:r w:rsidRPr="00151920">
        <w:rPr>
          <w:color w:val="333333"/>
          <w:szCs w:val="22"/>
          <w:highlight w:val="lightGray"/>
          <w:vertAlign w:val="subscrip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51920">
        <w:rPr>
          <w:color w:val="333333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color w:val="333333"/>
          <w:szCs w:val="22"/>
          <w:highlight w:val="lightGray"/>
          <w:vertAlign w:val="subscript"/>
        </w:rPr>
      </w:r>
      <w:r w:rsidRPr="00151920">
        <w:rPr>
          <w:color w:val="333333"/>
          <w:szCs w:val="22"/>
          <w:highlight w:val="lightGray"/>
          <w:vertAlign w:val="subscript"/>
        </w:rPr>
        <w:fldChar w:fldCharType="separate"/>
      </w:r>
      <w:r w:rsidRPr="00151920">
        <w:rPr>
          <w:color w:val="333333"/>
          <w:szCs w:val="22"/>
          <w:highlight w:val="lightGray"/>
          <w:vertAlign w:val="subscript"/>
        </w:rPr>
        <w:t>atstovo pareigos, vardas, pavardė</w:t>
      </w:r>
      <w:r w:rsidRPr="00151920">
        <w:rPr>
          <w:color w:val="333333"/>
          <w:szCs w:val="22"/>
          <w:highlight w:val="lightGray"/>
          <w:vertAlign w:val="subscript"/>
        </w:rPr>
        <w:fldChar w:fldCharType="end"/>
      </w:r>
      <w:bookmarkEnd w:id="1"/>
      <w:r w:rsidR="007D5091" w:rsidRPr="00151920">
        <w:rPr>
          <w:color w:val="333333"/>
          <w:szCs w:val="22"/>
          <w:highlight w:val="lightGray"/>
          <w:vertAlign w:val="subscript"/>
        </w:rPr>
        <w:t>)</w:t>
      </w:r>
    </w:p>
    <w:p w14:paraId="2E425064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4112CD84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veikiančio pagal __________________________________________________________________,</w:t>
      </w:r>
    </w:p>
    <w:p w14:paraId="09631BD8" w14:textId="77777777"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                                                  </w:t>
      </w:r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įgaliojimo dokumento data, rūšis, numeris, pavadinimas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bookmarkEnd w:id="2"/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14:paraId="3A2FED9C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sudarė šią sutartį</w:t>
      </w:r>
      <w:r w:rsidR="002851D7">
        <w:rPr>
          <w:rFonts w:ascii="Times New Roman" w:hAnsi="Times New Roman"/>
          <w:color w:val="333333"/>
          <w:sz w:val="22"/>
          <w:szCs w:val="22"/>
        </w:rPr>
        <w:t xml:space="preserve"> (toliau –Sutartis).</w:t>
      </w:r>
    </w:p>
    <w:p w14:paraId="5BBB3FBA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Sutartis sudaryta vykdant </w:t>
      </w:r>
      <w:r w:rsidR="007D5091">
        <w:rPr>
          <w:rFonts w:ascii="Times New Roman" w:hAnsi="Times New Roman"/>
          <w:color w:val="333333"/>
          <w:sz w:val="22"/>
          <w:szCs w:val="22"/>
        </w:rPr>
        <w:t>Ugdymo kokybės ir mokymosi aplinkos užtikrinimo</w:t>
      </w:r>
      <w:r w:rsidR="00644574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programą, vadovaujantis </w:t>
      </w:r>
      <w:r w:rsidR="002851D7">
        <w:rPr>
          <w:rFonts w:ascii="Times New Roman" w:hAnsi="Times New Roman"/>
          <w:color w:val="333333"/>
          <w:sz w:val="22"/>
          <w:szCs w:val="22"/>
        </w:rPr>
        <w:t>Trakų rajono</w:t>
      </w:r>
      <w:r w:rsidR="00930833">
        <w:rPr>
          <w:rFonts w:ascii="Times New Roman" w:hAnsi="Times New Roman"/>
          <w:color w:val="333333"/>
          <w:sz w:val="22"/>
          <w:szCs w:val="22"/>
        </w:rPr>
        <w:t xml:space="preserve"> savivaldybės v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aikų socializacijos programų rėmimo konkurso tvarkos aprašu, patvirtintu </w:t>
      </w:r>
      <w:r w:rsidR="007C2088">
        <w:rPr>
          <w:rFonts w:ascii="Times New Roman" w:hAnsi="Times New Roman"/>
          <w:color w:val="333333"/>
          <w:sz w:val="22"/>
          <w:szCs w:val="22"/>
        </w:rPr>
        <w:t>Trakų rajono savivaldybės administracijos direktoriaus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20</w:t>
      </w:r>
      <w:r w:rsidR="00930833">
        <w:rPr>
          <w:rFonts w:ascii="Times New Roman" w:hAnsi="Times New Roman"/>
          <w:color w:val="333333"/>
          <w:sz w:val="22"/>
          <w:szCs w:val="22"/>
        </w:rPr>
        <w:t>20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7F1A7E">
        <w:rPr>
          <w:rFonts w:ascii="Times New Roman" w:hAnsi="Times New Roman"/>
          <w:color w:val="333333"/>
          <w:sz w:val="22"/>
          <w:szCs w:val="22"/>
        </w:rPr>
        <w:t>balandžio</w:t>
      </w:r>
      <w:r w:rsidR="002E67EA">
        <w:rPr>
          <w:rFonts w:ascii="Times New Roman" w:hAnsi="Times New Roman"/>
          <w:color w:val="333333"/>
          <w:sz w:val="22"/>
          <w:szCs w:val="22"/>
        </w:rPr>
        <w:t xml:space="preserve"> 29 </w:t>
      </w:r>
      <w:r w:rsidRPr="00905997">
        <w:rPr>
          <w:rFonts w:ascii="Times New Roman" w:hAnsi="Times New Roman"/>
          <w:color w:val="333333"/>
          <w:sz w:val="22"/>
          <w:szCs w:val="22"/>
        </w:rPr>
        <w:t>d. įsakymu Nr.</w:t>
      </w:r>
      <w:r w:rsidR="007C2088">
        <w:rPr>
          <w:rFonts w:ascii="Times New Roman" w:hAnsi="Times New Roman"/>
          <w:color w:val="333333"/>
          <w:sz w:val="22"/>
          <w:szCs w:val="22"/>
        </w:rPr>
        <w:t xml:space="preserve"> P2</w:t>
      </w:r>
      <w:r w:rsidR="00930833">
        <w:rPr>
          <w:rFonts w:ascii="Times New Roman" w:hAnsi="Times New Roman"/>
          <w:color w:val="333333"/>
          <w:sz w:val="22"/>
          <w:szCs w:val="22"/>
        </w:rPr>
        <w:t>E</w:t>
      </w:r>
      <w:r w:rsidR="007C2088">
        <w:rPr>
          <w:rFonts w:ascii="Times New Roman" w:hAnsi="Times New Roman"/>
          <w:color w:val="333333"/>
          <w:sz w:val="22"/>
          <w:szCs w:val="22"/>
        </w:rPr>
        <w:t>-</w:t>
      </w:r>
      <w:r w:rsidR="002E67EA">
        <w:rPr>
          <w:rFonts w:ascii="Times New Roman" w:hAnsi="Times New Roman"/>
          <w:color w:val="333333"/>
          <w:sz w:val="22"/>
          <w:szCs w:val="22"/>
        </w:rPr>
        <w:t>292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930833">
        <w:rPr>
          <w:rFonts w:ascii="Times New Roman" w:hAnsi="Times New Roman"/>
          <w:color w:val="333333"/>
          <w:sz w:val="22"/>
          <w:szCs w:val="22"/>
        </w:rPr>
        <w:t>, (</w:t>
      </w:r>
      <w:r w:rsidRPr="00905997">
        <w:rPr>
          <w:rFonts w:ascii="Times New Roman" w:hAnsi="Times New Roman"/>
          <w:color w:val="333333"/>
          <w:sz w:val="22"/>
          <w:szCs w:val="22"/>
        </w:rPr>
        <w:t>toliau – Aprašas</w:t>
      </w:r>
      <w:r w:rsidR="00930833">
        <w:rPr>
          <w:rFonts w:ascii="Times New Roman" w:hAnsi="Times New Roman"/>
          <w:color w:val="333333"/>
          <w:sz w:val="22"/>
          <w:szCs w:val="22"/>
        </w:rPr>
        <w:t>)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14:paraId="3988BC68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</w:p>
    <w:p w14:paraId="4DB0A298" w14:textId="77777777"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0C5A7FA2" w14:textId="77777777" w:rsidR="00FB010A" w:rsidRDefault="00930833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I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>I. SUTARTIES OBJEKTAS</w:t>
      </w:r>
    </w:p>
    <w:p w14:paraId="06DF183C" w14:textId="77777777" w:rsidR="00C13262" w:rsidRPr="00905997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37B179FC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</w:p>
    <w:p w14:paraId="2EA17743" w14:textId="77777777" w:rsidR="00930833" w:rsidRDefault="002434B1" w:rsidP="002434B1">
      <w:pPr>
        <w:ind w:firstLine="72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Vaikų socializacijos programos</w:t>
      </w:r>
      <w:r w:rsidR="00FB010A" w:rsidRPr="00D76397">
        <w:rPr>
          <w:rFonts w:ascii="Times New Roman" w:hAnsi="Times New Roman"/>
          <w:sz w:val="22"/>
          <w:szCs w:val="22"/>
          <w:highlight w:val="lightGray"/>
        </w:rPr>
        <w:t>____________________________________________</w:t>
      </w:r>
      <w:r w:rsidR="00930833">
        <w:rPr>
          <w:rFonts w:ascii="Times New Roman" w:hAnsi="Times New Roman"/>
          <w:sz w:val="22"/>
          <w:szCs w:val="22"/>
        </w:rPr>
        <w:t>(toliau–</w:t>
      </w:r>
      <w:r w:rsidR="00FB010A" w:rsidRPr="00905997">
        <w:rPr>
          <w:rFonts w:ascii="Times New Roman" w:hAnsi="Times New Roman"/>
          <w:sz w:val="22"/>
          <w:szCs w:val="22"/>
        </w:rPr>
        <w:t>Programa)</w:t>
      </w:r>
      <w:r>
        <w:rPr>
          <w:rFonts w:ascii="Times New Roman" w:hAnsi="Times New Roman"/>
          <w:sz w:val="22"/>
          <w:szCs w:val="22"/>
        </w:rPr>
        <w:t xml:space="preserve"> įgyvendinimas.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programos pavadinimą)</w:t>
      </w:r>
    </w:p>
    <w:p w14:paraId="03692075" w14:textId="77777777" w:rsidR="00930833" w:rsidRPr="00151920" w:rsidRDefault="00930833" w:rsidP="00930833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</w:p>
    <w:p w14:paraId="730ED72E" w14:textId="77777777"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1B620623" w14:textId="77777777" w:rsidR="00FB010A" w:rsidRPr="00905997" w:rsidRDefault="00FB010A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0472A3">
        <w:rPr>
          <w:rFonts w:ascii="Times New Roman" w:hAnsi="Times New Roman"/>
          <w:b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I. SUTARTIES ŠALIŲ ĮSIPAREIGOJIMAI IR TEISĖS</w:t>
      </w:r>
    </w:p>
    <w:p w14:paraId="1A921B19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2265244" w14:textId="77777777" w:rsidR="00E2464C" w:rsidRPr="00905997" w:rsidRDefault="00E2464C" w:rsidP="00E2464C">
      <w:pPr>
        <w:ind w:left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įsipareigoja:</w:t>
      </w:r>
    </w:p>
    <w:p w14:paraId="432EDFC8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2.1. </w:t>
      </w:r>
      <w:r w:rsidRPr="00905997">
        <w:rPr>
          <w:rFonts w:ascii="Times New Roman" w:hAnsi="Times New Roman"/>
          <w:color w:val="333333"/>
          <w:sz w:val="22"/>
          <w:szCs w:val="22"/>
        </w:rPr>
        <w:t>skirti</w:t>
      </w:r>
      <w:r>
        <w:rPr>
          <w:rFonts w:ascii="Times New Roman" w:hAnsi="Times New Roman"/>
          <w:color w:val="333333"/>
          <w:sz w:val="22"/>
          <w:szCs w:val="22"/>
        </w:rPr>
        <w:t xml:space="preserve"> vykdytojui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šios sutarties 1 punkte nurodyta</w:t>
      </w:r>
      <w:r>
        <w:rPr>
          <w:rFonts w:ascii="Times New Roman" w:hAnsi="Times New Roman"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Programai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vykdyti ___________ _____________________________________________________________________________ </w:t>
      </w:r>
      <w:r>
        <w:rPr>
          <w:rFonts w:ascii="Times New Roman" w:hAnsi="Times New Roman"/>
          <w:color w:val="333333"/>
          <w:sz w:val="22"/>
          <w:szCs w:val="22"/>
        </w:rPr>
        <w:t>Eur</w:t>
      </w:r>
    </w:p>
    <w:p w14:paraId="784BD6D7" w14:textId="77777777" w:rsidR="00E2464C" w:rsidRPr="00151920" w:rsidRDefault="00E2464C" w:rsidP="00E2464C">
      <w:pPr>
        <w:ind w:firstLine="900"/>
        <w:jc w:val="center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nurodoma suma skaičiais ir žodžiais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14:paraId="107DF87C" w14:textId="77777777" w:rsidR="00E2464C" w:rsidRDefault="00E2464C" w:rsidP="00E2464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pagal Vykdytojo sudarytą Programos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sąmatą</w:t>
      </w:r>
      <w:r>
        <w:rPr>
          <w:rFonts w:ascii="Times New Roman" w:hAnsi="Times New Roman"/>
          <w:color w:val="333333"/>
          <w:sz w:val="22"/>
          <w:szCs w:val="22"/>
        </w:rPr>
        <w:t xml:space="preserve"> (toliau – Pridedama sąmata), kuri yra neatskiriama šios sutarties dalis. Sąmata sudaroma vadovaujantis Lietuvos Respublikos finansų ministro įsakymu patvirtinta  Programos </w:t>
      </w:r>
      <w:r w:rsidRPr="00905997">
        <w:rPr>
          <w:rFonts w:ascii="Times New Roman" w:hAnsi="Times New Roman"/>
          <w:color w:val="333333"/>
          <w:sz w:val="22"/>
          <w:szCs w:val="22"/>
        </w:rPr>
        <w:t>sąmat</w:t>
      </w:r>
      <w:r>
        <w:rPr>
          <w:rFonts w:ascii="Times New Roman" w:hAnsi="Times New Roman"/>
          <w:color w:val="333333"/>
          <w:sz w:val="22"/>
          <w:szCs w:val="22"/>
        </w:rPr>
        <w:t>os forma.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4BB2629F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. teikti </w:t>
      </w:r>
      <w:r>
        <w:rPr>
          <w:rFonts w:ascii="Times New Roman" w:hAnsi="Times New Roman"/>
          <w:color w:val="333333"/>
          <w:sz w:val="22"/>
          <w:szCs w:val="22"/>
        </w:rPr>
        <w:t>Vykdytojui informaciją bei metodinę konsultacinę pagalbą, susijusią su programos vykdymu ir lėšų naudojimo apskaitos tvarkymu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14:paraId="157E42BC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turi teisę:</w:t>
      </w:r>
    </w:p>
    <w:p w14:paraId="27D2D906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pacing w:val="-4"/>
          <w:sz w:val="22"/>
          <w:szCs w:val="22"/>
        </w:rPr>
      </w:pPr>
      <w:r>
        <w:rPr>
          <w:rFonts w:ascii="Times New Roman" w:hAnsi="Times New Roman"/>
          <w:color w:val="333333"/>
          <w:spacing w:val="-4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pacing w:val="-4"/>
          <w:sz w:val="22"/>
          <w:szCs w:val="22"/>
        </w:rPr>
        <w:t>.1. reikalauti, kad Vykdytojas pateiktų Savivaldybei duomenis, susijusius su sutarties vykdymu;</w:t>
      </w:r>
    </w:p>
    <w:p w14:paraId="5EDC93E5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.2. reikala</w:t>
      </w:r>
      <w:r w:rsidR="003F744B">
        <w:rPr>
          <w:rFonts w:ascii="Times New Roman" w:hAnsi="Times New Roman"/>
          <w:color w:val="333333"/>
          <w:sz w:val="22"/>
          <w:szCs w:val="22"/>
        </w:rPr>
        <w:t>uti patikslinti šios sutarties 4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8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nurodytas ataskaitas;</w:t>
      </w:r>
    </w:p>
    <w:p w14:paraId="4F22946D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.3. kontroliuoti pagal šią sutartį skirtų lėšų tikslinį panaudojimą;</w:t>
      </w:r>
    </w:p>
    <w:p w14:paraId="7CA50A70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.4. tikslinti prie šios sutarties pridedamą sąmatą;</w:t>
      </w:r>
    </w:p>
    <w:p w14:paraId="628E59A8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tikrinti, kaip Vykdytojas laikosi Aprašo reikalavimų ir šios sutarties sąlygų;</w:t>
      </w:r>
    </w:p>
    <w:p w14:paraId="0A125C53" w14:textId="77777777" w:rsidR="00E2464C" w:rsidRPr="00905997" w:rsidRDefault="00E2464C" w:rsidP="00E2464C">
      <w:pPr>
        <w:tabs>
          <w:tab w:val="left" w:pos="2280"/>
        </w:tabs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lastRenderedPageBreak/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6</w:t>
      </w:r>
      <w:r w:rsidRPr="00905997">
        <w:rPr>
          <w:rFonts w:ascii="Times New Roman" w:hAnsi="Times New Roman"/>
          <w:color w:val="333333"/>
          <w:sz w:val="22"/>
          <w:szCs w:val="22"/>
        </w:rPr>
        <w:t>. Vykdytojui skirtas lėšas naudojant ne pagal paskirtį, nevykdant šios sutarties reikalavimų</w:t>
      </w:r>
      <w:r>
        <w:rPr>
          <w:rFonts w:ascii="Times New Roman" w:hAnsi="Times New Roman"/>
          <w:color w:val="333333"/>
          <w:sz w:val="22"/>
          <w:szCs w:val="22"/>
        </w:rPr>
        <w:t>,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koreguoti jam skiriamų lėšų sumą arba nutraukti sutartį su Vykdytoju ir pareikalauti nedelsiant grąžinti pervestas lėšas.</w:t>
      </w:r>
    </w:p>
    <w:p w14:paraId="7D6C8AE7" w14:textId="77777777" w:rsidR="00FB010A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Vykdytojas įsipareigoja:</w:t>
      </w:r>
    </w:p>
    <w:p w14:paraId="4819CD4F" w14:textId="77777777" w:rsidR="00FB010A" w:rsidRPr="00905997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naudoti skirtas lėšas š</w:t>
      </w:r>
      <w:r w:rsidR="00D76397">
        <w:rPr>
          <w:rFonts w:ascii="Times New Roman" w:hAnsi="Times New Roman"/>
          <w:color w:val="333333"/>
          <w:sz w:val="22"/>
          <w:szCs w:val="22"/>
        </w:rPr>
        <w:t>ios sutarties 1 punkte nurodytai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3F744B">
        <w:rPr>
          <w:rFonts w:ascii="Times New Roman" w:hAnsi="Times New Roman"/>
          <w:color w:val="333333"/>
          <w:sz w:val="22"/>
          <w:szCs w:val="22"/>
        </w:rPr>
        <w:t xml:space="preserve"> vykdyti pagal P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ridedamą sąmatą,</w:t>
      </w:r>
      <w:r w:rsidR="000472A3">
        <w:rPr>
          <w:rFonts w:ascii="Times New Roman" w:hAnsi="Times New Roman"/>
          <w:color w:val="333333"/>
          <w:sz w:val="22"/>
          <w:szCs w:val="22"/>
        </w:rPr>
        <w:t xml:space="preserve"> tikslų planuojamų išlaidų sąrašą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721DD">
        <w:rPr>
          <w:rFonts w:ascii="Times New Roman" w:hAnsi="Times New Roman"/>
          <w:color w:val="333333"/>
          <w:sz w:val="22"/>
          <w:szCs w:val="22"/>
        </w:rPr>
        <w:t xml:space="preserve">ir detalųjį priemonių planą,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laikydamasi</w:t>
      </w:r>
      <w:r w:rsidR="00D76397">
        <w:rPr>
          <w:rFonts w:ascii="Times New Roman" w:hAnsi="Times New Roman"/>
          <w:color w:val="333333"/>
          <w:sz w:val="22"/>
          <w:szCs w:val="22"/>
        </w:rPr>
        <w:t>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galiojančių Lietuvos Respublikos įstatymų ir kitų teisės aktų;</w:t>
      </w:r>
    </w:p>
    <w:p w14:paraId="20E62040" w14:textId="77777777" w:rsidR="00FB010A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šios sutarties 1 punkte nurodytą p</w:t>
      </w:r>
      <w:r w:rsidR="00D76397">
        <w:rPr>
          <w:rFonts w:ascii="Times New Roman" w:hAnsi="Times New Roman"/>
          <w:color w:val="333333"/>
          <w:sz w:val="22"/>
          <w:szCs w:val="22"/>
        </w:rPr>
        <w:t>rogramą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nuo 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 ____ d. iki 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....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______________ ___ d.;</w:t>
      </w:r>
    </w:p>
    <w:p w14:paraId="376FF4D8" w14:textId="77777777" w:rsidR="0029757E" w:rsidRDefault="003F744B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29757E">
        <w:rPr>
          <w:rFonts w:ascii="Times New Roman" w:hAnsi="Times New Roman"/>
          <w:color w:val="333333"/>
          <w:sz w:val="22"/>
          <w:szCs w:val="22"/>
        </w:rPr>
        <w:t>.3. Programos veiklose užimti __________________ vaikų.</w:t>
      </w:r>
    </w:p>
    <w:p w14:paraId="5D10C1C8" w14:textId="77777777" w:rsidR="0029757E" w:rsidRPr="0029757E" w:rsidRDefault="0029757E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  <w:t xml:space="preserve">      </w:t>
      </w:r>
      <w:r w:rsidRPr="00A04672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skaičių)</w:t>
      </w:r>
    </w:p>
    <w:p w14:paraId="66E70226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vaikų ir jaunimo ugdymui parinkti tinkamą pedagoginį personalą ir kontroliuoti šio personalo darbą;</w:t>
      </w:r>
    </w:p>
    <w:p w14:paraId="474A6C9B" w14:textId="77777777" w:rsidR="00FB010A" w:rsidRPr="00905997" w:rsidRDefault="003F744B" w:rsidP="00FB010A">
      <w:pPr>
        <w:ind w:left="1247" w:hanging="527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užtikrinti, Programos turinio, nurodyto detaliame priemonių plane, kokybę;</w:t>
      </w:r>
    </w:p>
    <w:p w14:paraId="0D35595E" w14:textId="77777777" w:rsidR="00FB010A" w:rsidRPr="00441AA2" w:rsidRDefault="00FB010A" w:rsidP="00FB010A">
      <w:pPr>
        <w:pStyle w:val="Pagrindinistekstas"/>
        <w:rPr>
          <w:szCs w:val="22"/>
        </w:rPr>
      </w:pPr>
      <w:r w:rsidRPr="00905997">
        <w:rPr>
          <w:color w:val="333333"/>
          <w:szCs w:val="22"/>
        </w:rPr>
        <w:t xml:space="preserve">  </w:t>
      </w:r>
      <w:r w:rsidRPr="00905997">
        <w:rPr>
          <w:color w:val="333333"/>
          <w:szCs w:val="22"/>
        </w:rPr>
        <w:tab/>
      </w:r>
      <w:r w:rsidR="003F744B">
        <w:rPr>
          <w:color w:val="333333"/>
          <w:szCs w:val="22"/>
        </w:rPr>
        <w:t>4</w:t>
      </w:r>
      <w:r w:rsidRPr="00905997">
        <w:rPr>
          <w:color w:val="333333"/>
          <w:szCs w:val="22"/>
        </w:rPr>
        <w:t>.</w:t>
      </w:r>
      <w:r w:rsidR="0029757E">
        <w:rPr>
          <w:color w:val="333333"/>
          <w:szCs w:val="22"/>
        </w:rPr>
        <w:t>6</w:t>
      </w:r>
      <w:r w:rsidRPr="00441AA2">
        <w:rPr>
          <w:szCs w:val="22"/>
        </w:rPr>
        <w:t xml:space="preserve">. teikti informaciją apie Programos įgyvendinimą savivaldybės </w:t>
      </w:r>
      <w:r w:rsidR="00F6302D" w:rsidRPr="00441AA2">
        <w:rPr>
          <w:szCs w:val="22"/>
        </w:rPr>
        <w:t>P</w:t>
      </w:r>
      <w:r w:rsidRPr="00441AA2">
        <w:rPr>
          <w:szCs w:val="22"/>
        </w:rPr>
        <w:t xml:space="preserve">rogramų koordinatoriui </w:t>
      </w:r>
      <w:r w:rsidR="00413499" w:rsidRPr="00441AA2">
        <w:rPr>
          <w:szCs w:val="22"/>
        </w:rPr>
        <w:t xml:space="preserve">arba </w:t>
      </w:r>
      <w:r w:rsidR="00F6302D" w:rsidRPr="00441AA2">
        <w:rPr>
          <w:szCs w:val="22"/>
        </w:rPr>
        <w:t>viešinti</w:t>
      </w:r>
      <w:r w:rsidRPr="00441AA2">
        <w:rPr>
          <w:szCs w:val="22"/>
        </w:rPr>
        <w:t xml:space="preserve"> ją </w:t>
      </w:r>
      <w:r w:rsidR="00413499" w:rsidRPr="00441AA2">
        <w:rPr>
          <w:szCs w:val="22"/>
        </w:rPr>
        <w:t>savarankiškai</w:t>
      </w:r>
      <w:r w:rsidR="00F6302D" w:rsidRPr="00441AA2">
        <w:rPr>
          <w:szCs w:val="22"/>
        </w:rPr>
        <w:t xml:space="preserve"> nurodant tikslius viešinimo šaltinius teikiamoje Programos </w:t>
      </w:r>
      <w:r w:rsidR="005F36B5" w:rsidRPr="00441AA2">
        <w:rPr>
          <w:szCs w:val="22"/>
        </w:rPr>
        <w:t xml:space="preserve">veiklos </w:t>
      </w:r>
      <w:r w:rsidR="00F6302D" w:rsidRPr="00441AA2">
        <w:rPr>
          <w:szCs w:val="22"/>
        </w:rPr>
        <w:t>ataskaitoje</w:t>
      </w:r>
      <w:r w:rsidR="005F36B5" w:rsidRPr="00441AA2">
        <w:rPr>
          <w:szCs w:val="22"/>
        </w:rPr>
        <w:t xml:space="preserve"> (Aprašo 3 priedas)</w:t>
      </w:r>
      <w:r w:rsidRPr="00441AA2">
        <w:rPr>
          <w:szCs w:val="22"/>
        </w:rPr>
        <w:t>;</w:t>
      </w:r>
    </w:p>
    <w:p w14:paraId="52B22392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Savivaldybės reikalavimu pateikti jai visą informaciją apie </w:t>
      </w:r>
      <w:r w:rsidR="00D76397">
        <w:rPr>
          <w:rFonts w:ascii="Times New Roman" w:hAnsi="Times New Roman"/>
          <w:color w:val="333333"/>
          <w:sz w:val="22"/>
          <w:szCs w:val="22"/>
        </w:rPr>
        <w:t>Programos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vykdymo eigą; </w:t>
      </w:r>
    </w:p>
    <w:p w14:paraId="170B6944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pasibaigus </w:t>
      </w:r>
      <w:r w:rsidR="00151920">
        <w:rPr>
          <w:rFonts w:ascii="Times New Roman" w:hAnsi="Times New Roman"/>
          <w:color w:val="333333"/>
          <w:sz w:val="22"/>
          <w:szCs w:val="22"/>
        </w:rPr>
        <w:t>programos įgyvendinimo laikotarpiui per 14 dienų (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ne vėliau kaip iki </w:t>
      </w:r>
      <w:r w:rsidR="00151920">
        <w:rPr>
          <w:rFonts w:ascii="Times New Roman" w:hAnsi="Times New Roman"/>
          <w:color w:val="333333"/>
          <w:sz w:val="22"/>
          <w:szCs w:val="22"/>
        </w:rPr>
        <w:t>rugsėjo 30 d. )</w:t>
      </w:r>
      <w:r w:rsidR="0054736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pateikti</w:t>
      </w:r>
      <w:r w:rsidR="00151920">
        <w:rPr>
          <w:rFonts w:ascii="Times New Roman" w:hAnsi="Times New Roman"/>
          <w:color w:val="333333"/>
          <w:sz w:val="22"/>
          <w:szCs w:val="22"/>
        </w:rPr>
        <w:t>: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2BD20549" w14:textId="77777777" w:rsidR="00FB010A" w:rsidRPr="003721DD" w:rsidRDefault="00151920" w:rsidP="00151920">
      <w:pPr>
        <w:tabs>
          <w:tab w:val="left" w:pos="709"/>
          <w:tab w:val="left" w:pos="2280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 w:rsidR="003F744B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.1. </w:t>
      </w:r>
      <w:r>
        <w:rPr>
          <w:rFonts w:ascii="Times New Roman" w:hAnsi="Times New Roman"/>
          <w:color w:val="333333"/>
          <w:sz w:val="22"/>
          <w:szCs w:val="22"/>
        </w:rPr>
        <w:t xml:space="preserve">Savivaldybės administracijos Apskaitos skyriui Biudžeto išlaidų sąmatos 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>vykdymo ataskaitą</w:t>
      </w:r>
      <w:r w:rsidR="00547368">
        <w:rPr>
          <w:rFonts w:ascii="Times New Roman" w:hAnsi="Times New Roman"/>
          <w:color w:val="333333"/>
          <w:sz w:val="22"/>
          <w:szCs w:val="22"/>
        </w:rPr>
        <w:t>,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 xml:space="preserve"> parengtą pagal </w:t>
      </w:r>
      <w:r w:rsidR="003721DD" w:rsidRPr="00441AA2">
        <w:rPr>
          <w:rFonts w:ascii="Times New Roman" w:hAnsi="Times New Roman"/>
          <w:bCs/>
          <w:iCs/>
          <w:sz w:val="22"/>
          <w:szCs w:val="22"/>
        </w:rPr>
        <w:t>Lietuvos Respublikos finansų ministro</w:t>
      </w:r>
      <w:r w:rsidR="003721DD" w:rsidRPr="00441AA2">
        <w:rPr>
          <w:rFonts w:ascii="Times New Roman" w:hAnsi="Times New Roman"/>
          <w:sz w:val="22"/>
          <w:szCs w:val="22"/>
        </w:rPr>
        <w:t xml:space="preserve"> patvirtintą </w:t>
      </w:r>
      <w:r w:rsidR="00FB010A" w:rsidRPr="00441AA2">
        <w:rPr>
          <w:rFonts w:ascii="Times New Roman" w:hAnsi="Times New Roman"/>
          <w:sz w:val="22"/>
          <w:szCs w:val="22"/>
        </w:rPr>
        <w:t>formą</w:t>
      </w:r>
      <w:r w:rsidR="00343E13" w:rsidRPr="00441AA2">
        <w:rPr>
          <w:rFonts w:ascii="Times New Roman" w:hAnsi="Times New Roman"/>
          <w:bCs/>
          <w:iCs/>
          <w:sz w:val="22"/>
          <w:szCs w:val="22"/>
        </w:rPr>
        <w:t>;</w:t>
      </w:r>
      <w:r w:rsidRPr="00441AA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3321821C" w14:textId="77777777" w:rsidR="00547368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.2.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151920">
        <w:rPr>
          <w:rFonts w:ascii="Times New Roman" w:hAnsi="Times New Roman"/>
          <w:bCs/>
          <w:iCs/>
          <w:color w:val="333333"/>
          <w:sz w:val="22"/>
          <w:szCs w:val="22"/>
        </w:rPr>
        <w:t xml:space="preserve">Savivaldybės administracijos švietimo padaliniui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el. p. </w:t>
      </w:r>
      <w:hyperlink r:id="rId7" w:history="1">
        <w:r w:rsidR="00547368" w:rsidRPr="00027554">
          <w:rPr>
            <w:rStyle w:val="Hipersaitas"/>
            <w:rFonts w:ascii="Times New Roman" w:hAnsi="Times New Roman"/>
            <w:bCs/>
            <w:iCs/>
            <w:sz w:val="22"/>
            <w:szCs w:val="22"/>
          </w:rPr>
          <w:t>natalija.sidlauskiene@trakai.lt</w:t>
        </w:r>
      </w:hyperlink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:</w:t>
      </w:r>
    </w:p>
    <w:p w14:paraId="278935AE" w14:textId="77777777" w:rsidR="00FB010A" w:rsidRPr="00905997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.8.2.1.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Programos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>veiklos ataskaitą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, parengtą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pagal 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Aprašo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3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pried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o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formą,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>ir (pagal galimybes) vaizdinę medžiagą</w:t>
      </w:r>
      <w:r w:rsidR="00662505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; </w:t>
      </w:r>
    </w:p>
    <w:p w14:paraId="55DD0EF4" w14:textId="77777777" w:rsidR="00FB010A" w:rsidRDefault="003F744B" w:rsidP="00FB010A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.2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2. </w:t>
      </w:r>
      <w:r w:rsidR="00662505" w:rsidRPr="00441AA2">
        <w:rPr>
          <w:rFonts w:ascii="Times New Roman" w:hAnsi="Times New Roman"/>
          <w:bCs/>
          <w:iCs/>
          <w:sz w:val="22"/>
          <w:szCs w:val="22"/>
        </w:rPr>
        <w:t>Programos lėšų panaudojimo ataskaitą</w:t>
      </w:r>
      <w:r w:rsidR="00547368" w:rsidRPr="00441AA2">
        <w:rPr>
          <w:rFonts w:ascii="Times New Roman" w:hAnsi="Times New Roman"/>
          <w:bCs/>
          <w:iCs/>
          <w:sz w:val="22"/>
          <w:szCs w:val="22"/>
        </w:rPr>
        <w:t>, parengtą pagal Aprašo 4 priedo formą</w:t>
      </w:r>
      <w:r w:rsidR="00547368">
        <w:rPr>
          <w:rFonts w:ascii="Times New Roman" w:hAnsi="Times New Roman"/>
          <w:bCs/>
          <w:iCs/>
          <w:sz w:val="22"/>
          <w:szCs w:val="22"/>
        </w:rPr>
        <w:t>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</w:p>
    <w:p w14:paraId="1C939011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844558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skirtas ir nepanaudotas lėšas Vykdytojas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privalo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grąžinti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į Savivaldybės sąskaitą iki kalendorinių metų </w:t>
      </w:r>
      <w:r w:rsidR="00844558">
        <w:rPr>
          <w:rFonts w:ascii="Times New Roman" w:hAnsi="Times New Roman"/>
          <w:bCs/>
          <w:iCs/>
          <w:color w:val="333333"/>
          <w:sz w:val="22"/>
          <w:szCs w:val="22"/>
        </w:rPr>
        <w:t>rugsėjo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D841BE">
        <w:rPr>
          <w:rFonts w:ascii="Times New Roman" w:hAnsi="Times New Roman"/>
          <w:bCs/>
          <w:iCs/>
          <w:color w:val="333333"/>
          <w:sz w:val="22"/>
          <w:szCs w:val="22"/>
        </w:rPr>
        <w:t>10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dienos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;</w:t>
      </w:r>
    </w:p>
    <w:p w14:paraId="640AA574" w14:textId="77777777"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0</w:t>
      </w:r>
      <w:r w:rsidR="00FB010A" w:rsidRPr="00905997">
        <w:rPr>
          <w:rStyle w:val="Komentaronuoroda"/>
          <w:color w:val="333333"/>
          <w:sz w:val="22"/>
          <w:szCs w:val="22"/>
        </w:rPr>
        <w:t>. savo jėgomis ir lėšomis pašalinti dėl savo kaltės padarytus trūkumus, pažeidžiančius šios sutarties sąlygas;</w:t>
      </w:r>
    </w:p>
    <w:p w14:paraId="077A45B6" w14:textId="77777777"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1</w:t>
      </w:r>
      <w:r w:rsidR="00FB010A" w:rsidRPr="00905997">
        <w:rPr>
          <w:rStyle w:val="Komentaronuoroda"/>
          <w:color w:val="333333"/>
          <w:sz w:val="22"/>
          <w:szCs w:val="22"/>
        </w:rPr>
        <w:t>. ne pagal šios sutarties 1 punkte nurodytą tikslinę paskirtį ir nesilaikant sutarties sąlygų panaudotas lėšas nedelsiant grąžinti į Savivaldybės sąskaitą;</w:t>
      </w:r>
    </w:p>
    <w:p w14:paraId="78D1002D" w14:textId="77777777"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2</w:t>
      </w:r>
      <w:r w:rsidR="00FB010A" w:rsidRPr="00905997">
        <w:rPr>
          <w:rStyle w:val="Komentaronuoroda"/>
          <w:color w:val="333333"/>
          <w:sz w:val="22"/>
          <w:szCs w:val="22"/>
        </w:rPr>
        <w:t xml:space="preserve">. </w:t>
      </w:r>
      <w:r w:rsidR="00FB010A" w:rsidRPr="00905997">
        <w:rPr>
          <w:color w:val="333333"/>
          <w:sz w:val="22"/>
          <w:szCs w:val="22"/>
        </w:rPr>
        <w:t xml:space="preserve">nedelsiant raštu pranešti Savivaldybei, kad negali įvykdyti </w:t>
      </w:r>
      <w:r w:rsidR="008E2DD7">
        <w:rPr>
          <w:color w:val="333333"/>
          <w:sz w:val="22"/>
          <w:szCs w:val="22"/>
        </w:rPr>
        <w:t>Programos</w:t>
      </w:r>
      <w:r w:rsidR="00FB010A" w:rsidRPr="00905997">
        <w:rPr>
          <w:color w:val="333333"/>
          <w:sz w:val="22"/>
          <w:szCs w:val="22"/>
        </w:rPr>
        <w:t xml:space="preserve"> arba kad </w:t>
      </w:r>
      <w:r w:rsidR="008E2DD7">
        <w:rPr>
          <w:color w:val="333333"/>
          <w:sz w:val="22"/>
          <w:szCs w:val="22"/>
        </w:rPr>
        <w:t>jos</w:t>
      </w:r>
      <w:r w:rsidR="00FB010A" w:rsidRPr="00905997">
        <w:rPr>
          <w:color w:val="333333"/>
          <w:sz w:val="22"/>
          <w:szCs w:val="22"/>
        </w:rPr>
        <w:t xml:space="preserve"> vykdymą tęsti netikslinga, ir grąžinti skirtas lėšas į Savivaldybės sąskaitą;</w:t>
      </w:r>
    </w:p>
    <w:p w14:paraId="0500ACDF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snapToGrid w:val="0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color w:val="333333"/>
          <w:sz w:val="22"/>
          <w:szCs w:val="22"/>
        </w:rPr>
        <w:t>3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nedelsiant raštu informuoti Savivaldybę apie rekvizitų pakeitimus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;</w:t>
      </w:r>
    </w:p>
    <w:p w14:paraId="05F4977F" w14:textId="77777777" w:rsidR="00FB010A" w:rsidRPr="00905997" w:rsidRDefault="003F744B" w:rsidP="00FB010A">
      <w:pPr>
        <w:ind w:right="179"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662505">
        <w:rPr>
          <w:rFonts w:ascii="Times New Roman" w:hAnsi="Times New Roman"/>
          <w:snapToGrid w:val="0"/>
          <w:color w:val="333333"/>
          <w:sz w:val="22"/>
          <w:szCs w:val="22"/>
        </w:rPr>
        <w:t xml:space="preserve">. minėti 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Trakų rajono savivaldybę kaip programos rėmėją.</w:t>
      </w:r>
    </w:p>
    <w:p w14:paraId="13648442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8E746D">
        <w:rPr>
          <w:rFonts w:ascii="Times New Roman" w:hAnsi="Times New Roman"/>
          <w:color w:val="333333"/>
          <w:sz w:val="22"/>
          <w:szCs w:val="22"/>
        </w:rPr>
        <w:t>Savivaldybei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tikslinant finansavimą Vaikų socializacijos programos vykdymui gali būti tikslinamos ir Vykdytojo programai skirtos lėšos.</w:t>
      </w:r>
    </w:p>
    <w:p w14:paraId="12329665" w14:textId="77777777"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39C05FEE" w14:textId="77777777"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242D12FE" w14:textId="77777777" w:rsidR="00FB010A" w:rsidRPr="00905997" w:rsidRDefault="00FB010A" w:rsidP="00FB010A">
      <w:pPr>
        <w:ind w:firstLine="900"/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EF241D">
        <w:rPr>
          <w:rFonts w:ascii="Times New Roman" w:hAnsi="Times New Roman"/>
          <w:b/>
          <w:color w:val="333333"/>
          <w:sz w:val="22"/>
          <w:szCs w:val="22"/>
        </w:rPr>
        <w:t>V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. SUTARTIES GALIOJIMO TERMINAS IR NUTRAUKIMAS</w:t>
      </w:r>
    </w:p>
    <w:p w14:paraId="703E5278" w14:textId="77777777" w:rsidR="00FB010A" w:rsidRPr="00905997" w:rsidRDefault="00FB010A" w:rsidP="00FB010A">
      <w:pPr>
        <w:ind w:firstLine="90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21EEA847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6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įsigalioja nuo pasirašymo dienos ir galioja, kol įvykdomi sutartiniai įsipareigojimai.</w:t>
      </w:r>
    </w:p>
    <w:p w14:paraId="5BBA67CF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gali būti nutraukta:</w:t>
      </w:r>
    </w:p>
    <w:p w14:paraId="192D5CFF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šalių susitarimu;</w:t>
      </w:r>
    </w:p>
    <w:p w14:paraId="7C557295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pasibaigus sutarties teisiniam pagrindui;</w:t>
      </w:r>
    </w:p>
    <w:p w14:paraId="7519B70F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.3. kai šalys nevykdo</w:t>
      </w:r>
      <w:r w:rsidR="00263F07">
        <w:rPr>
          <w:rFonts w:ascii="Times New Roman" w:hAnsi="Times New Roman"/>
          <w:color w:val="333333"/>
          <w:sz w:val="22"/>
          <w:szCs w:val="22"/>
        </w:rPr>
        <w:t xml:space="preserve"> arba netinkamai vykdo sutartinius įsipareigojimus</w:t>
      </w:r>
      <w:r w:rsidR="008E2DD7">
        <w:rPr>
          <w:rFonts w:ascii="Times New Roman" w:hAnsi="Times New Roman"/>
          <w:color w:val="333333"/>
          <w:sz w:val="22"/>
          <w:szCs w:val="22"/>
        </w:rPr>
        <w:t>;</w:t>
      </w:r>
    </w:p>
    <w:p w14:paraId="7690C13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  <w:r w:rsidR="00D76397">
        <w:rPr>
          <w:rFonts w:ascii="Times New Roman" w:hAnsi="Times New Roman"/>
          <w:color w:val="333333"/>
          <w:sz w:val="22"/>
          <w:szCs w:val="22"/>
        </w:rPr>
        <w:t>7</w:t>
      </w:r>
      <w:r w:rsidR="00154DA2">
        <w:rPr>
          <w:rFonts w:ascii="Times New Roman" w:hAnsi="Times New Roman"/>
          <w:color w:val="333333"/>
          <w:sz w:val="22"/>
          <w:szCs w:val="22"/>
        </w:rPr>
        <w:t xml:space="preserve">.4. Savivaldybės – </w:t>
      </w:r>
      <w:r w:rsidR="00E2464C">
        <w:rPr>
          <w:rFonts w:ascii="Times New Roman" w:hAnsi="Times New Roman"/>
          <w:color w:val="333333"/>
          <w:sz w:val="22"/>
          <w:szCs w:val="22"/>
        </w:rPr>
        <w:t>3</w:t>
      </w:r>
      <w:r w:rsidR="00154DA2">
        <w:rPr>
          <w:rFonts w:ascii="Times New Roman" w:hAnsi="Times New Roman"/>
          <w:color w:val="333333"/>
          <w:sz w:val="22"/>
          <w:szCs w:val="22"/>
        </w:rPr>
        <w:t>.6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nustatytu atveju.</w:t>
      </w:r>
    </w:p>
    <w:p w14:paraId="2A525F09" w14:textId="77777777"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3514AB52" w14:textId="77777777"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74FD3477" w14:textId="77777777" w:rsidR="00FB010A" w:rsidRPr="00905997" w:rsidRDefault="00EF241D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V.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KITOS SUTARTIES SĄLYGOS</w:t>
      </w:r>
    </w:p>
    <w:p w14:paraId="30D2A49B" w14:textId="77777777" w:rsidR="00FB010A" w:rsidRPr="00905997" w:rsidRDefault="00FB010A" w:rsidP="00FB010A">
      <w:pPr>
        <w:widowControl w:val="0"/>
        <w:ind w:firstLine="900"/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p w14:paraId="1C018D07" w14:textId="77777777" w:rsidR="00AC2342" w:rsidRPr="00F541FB" w:rsidRDefault="00D76397" w:rsidP="00FB010A">
      <w:pPr>
        <w:pStyle w:val="Pagrindinistekstas2"/>
        <w:widowControl w:val="0"/>
        <w:ind w:firstLine="720"/>
        <w:rPr>
          <w:color w:val="333333"/>
          <w:sz w:val="22"/>
          <w:szCs w:val="22"/>
        </w:rPr>
      </w:pPr>
      <w:r w:rsidRPr="00F541FB">
        <w:rPr>
          <w:rStyle w:val="Komentaronuoroda"/>
          <w:color w:val="333333"/>
          <w:sz w:val="22"/>
          <w:szCs w:val="22"/>
        </w:rPr>
        <w:t>8</w:t>
      </w:r>
      <w:r w:rsidR="00FB010A" w:rsidRPr="00F541FB">
        <w:rPr>
          <w:rStyle w:val="Komentaronuoroda"/>
          <w:color w:val="333333"/>
          <w:sz w:val="22"/>
          <w:szCs w:val="22"/>
        </w:rPr>
        <w:t>. P</w:t>
      </w:r>
      <w:r w:rsidR="00B43B49" w:rsidRPr="00F541FB">
        <w:rPr>
          <w:rStyle w:val="Komentaronuoroda"/>
          <w:color w:val="333333"/>
          <w:sz w:val="22"/>
          <w:szCs w:val="22"/>
        </w:rPr>
        <w:t>rograma</w:t>
      </w:r>
      <w:r w:rsidR="00FB010A" w:rsidRPr="00F541FB">
        <w:rPr>
          <w:rStyle w:val="Komentaronuoroda"/>
          <w:color w:val="333333"/>
          <w:sz w:val="22"/>
          <w:szCs w:val="22"/>
        </w:rPr>
        <w:t xml:space="preserve"> laikoma įvykdyt</w:t>
      </w:r>
      <w:r w:rsidR="00B43B49" w:rsidRPr="00F541FB">
        <w:rPr>
          <w:rStyle w:val="Komentaronuoroda"/>
          <w:color w:val="333333"/>
          <w:sz w:val="22"/>
          <w:szCs w:val="22"/>
        </w:rPr>
        <w:t>a</w:t>
      </w:r>
      <w:r w:rsidR="00FB010A" w:rsidRPr="00F541FB">
        <w:rPr>
          <w:rStyle w:val="Komentaronuoroda"/>
          <w:color w:val="333333"/>
          <w:sz w:val="22"/>
          <w:szCs w:val="22"/>
        </w:rPr>
        <w:t xml:space="preserve">, </w:t>
      </w:r>
      <w:r w:rsidR="00B43B49" w:rsidRPr="00F541FB">
        <w:rPr>
          <w:rStyle w:val="Komentaronuoroda"/>
          <w:color w:val="333333"/>
          <w:sz w:val="22"/>
          <w:szCs w:val="22"/>
        </w:rPr>
        <w:t xml:space="preserve">jei </w:t>
      </w:r>
      <w:r w:rsidR="00FB010A" w:rsidRPr="00F541FB">
        <w:rPr>
          <w:color w:val="333333"/>
          <w:sz w:val="22"/>
          <w:szCs w:val="22"/>
        </w:rPr>
        <w:t>skirt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lėš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</w:t>
      </w:r>
      <w:r w:rsidR="00AC2342" w:rsidRPr="00F541FB">
        <w:rPr>
          <w:color w:val="333333"/>
          <w:sz w:val="22"/>
          <w:szCs w:val="22"/>
        </w:rPr>
        <w:t>panaudotos šios sutarties 1 punkte nurodytam tikslui</w:t>
      </w:r>
      <w:r w:rsidR="00EF241D">
        <w:rPr>
          <w:color w:val="333333"/>
          <w:sz w:val="22"/>
          <w:szCs w:val="22"/>
        </w:rPr>
        <w:t xml:space="preserve">, </w:t>
      </w:r>
      <w:r w:rsidR="00F541FB" w:rsidRPr="00F541FB">
        <w:rPr>
          <w:rStyle w:val="Komentaronuoroda"/>
          <w:color w:val="333333"/>
          <w:sz w:val="22"/>
          <w:szCs w:val="22"/>
        </w:rPr>
        <w:t>Savivaldybei pateikti</w:t>
      </w:r>
      <w:r w:rsidR="00547368">
        <w:rPr>
          <w:rStyle w:val="Komentaronuoroda"/>
          <w:color w:val="333333"/>
          <w:sz w:val="22"/>
          <w:szCs w:val="22"/>
        </w:rPr>
        <w:t xml:space="preserve"> visi šios sutarties </w:t>
      </w:r>
      <w:r w:rsidR="003F744B">
        <w:rPr>
          <w:rStyle w:val="Komentaronuoroda"/>
          <w:color w:val="333333"/>
          <w:sz w:val="22"/>
          <w:szCs w:val="22"/>
        </w:rPr>
        <w:t>4</w:t>
      </w:r>
      <w:r w:rsidR="00547368">
        <w:rPr>
          <w:rStyle w:val="Komentaronuoroda"/>
          <w:color w:val="333333"/>
          <w:sz w:val="22"/>
          <w:szCs w:val="22"/>
        </w:rPr>
        <w:t>.8</w:t>
      </w:r>
      <w:r w:rsidR="00AC2342" w:rsidRPr="00F541FB">
        <w:rPr>
          <w:rStyle w:val="Komentaronuoroda"/>
          <w:color w:val="333333"/>
          <w:sz w:val="22"/>
          <w:szCs w:val="22"/>
        </w:rPr>
        <w:t>. punkte nurodyti dokumentai</w:t>
      </w:r>
      <w:r w:rsidR="00263F07">
        <w:rPr>
          <w:rStyle w:val="Komentaronuoroda"/>
          <w:color w:val="333333"/>
          <w:sz w:val="22"/>
          <w:szCs w:val="22"/>
        </w:rPr>
        <w:t xml:space="preserve"> ir grąžintos į Savivaldybės sąskaitą programai vykdyti skirtos, bet nepanaudotos lėšos.</w:t>
      </w:r>
    </w:p>
    <w:p w14:paraId="028BFA4C" w14:textId="77777777" w:rsidR="00FB010A" w:rsidRPr="00905997" w:rsidRDefault="00D76397" w:rsidP="00F541FB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Sutarties pakeitimai ir papildymai įforminami šalių susitarimu, kuris yra neatsiejama šios sutarties dalis. </w:t>
      </w:r>
    </w:p>
    <w:p w14:paraId="4F0DE44A" w14:textId="77777777" w:rsidR="00FB010A" w:rsidRPr="00905997" w:rsidRDefault="00FB010A" w:rsidP="00FB010A">
      <w:pPr>
        <w:tabs>
          <w:tab w:val="left" w:pos="2280"/>
        </w:tabs>
        <w:ind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bCs/>
          <w:iCs/>
          <w:color w:val="333333"/>
          <w:sz w:val="22"/>
          <w:szCs w:val="22"/>
        </w:rPr>
        <w:t>0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. Programos vykdymo veiklos, finansinę priežiūrą ir kontrolę vykdo Savivaldybė.</w:t>
      </w:r>
    </w:p>
    <w:p w14:paraId="62FBCAF1" w14:textId="77777777" w:rsidR="00FB010A" w:rsidRPr="00905997" w:rsidRDefault="00FB010A" w:rsidP="00FB010A">
      <w:pPr>
        <w:tabs>
          <w:tab w:val="left" w:pos="720"/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lastRenderedPageBreak/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1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Vykdytojas teisės aktų nustatyta tvarka atsako už Programoje dalyvaujančių vaikų saugą, sveikatos priežiūrą, higienos sąlygas ir veiklos organizavimo kokybę.</w:t>
      </w:r>
    </w:p>
    <w:p w14:paraId="70A56B25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Sutartyje neaptartos sąlygos sprendžiamos vadovaujantis Lietuvos Respublikos civilinio kodekso nuostatomis.</w:t>
      </w:r>
    </w:p>
    <w:p w14:paraId="150C645A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Ginčai dėl šios sutarties sprendžiami derybų būdu, o nesusitarus – įstatymų nustatyta tvarka.</w:t>
      </w:r>
    </w:p>
    <w:p w14:paraId="1772988E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4</w:t>
      </w:r>
      <w:r w:rsidRPr="00905997">
        <w:rPr>
          <w:rFonts w:ascii="Times New Roman" w:hAnsi="Times New Roman"/>
          <w:color w:val="333333"/>
          <w:sz w:val="22"/>
          <w:szCs w:val="22"/>
        </w:rPr>
        <w:t>. Sutartis sudaryta dviem vienodą teisinę galią turinčias egzemplioriais, po vieną kiekvienai šaliai.</w:t>
      </w:r>
    </w:p>
    <w:p w14:paraId="22533A7B" w14:textId="77777777" w:rsidR="00FB010A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Sutarties priedai yra neatsiejama šios sutarties dalis.</w:t>
      </w:r>
    </w:p>
    <w:p w14:paraId="6DF751AE" w14:textId="77777777" w:rsidR="00C13262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4405679D" w14:textId="77777777" w:rsidR="00EF241D" w:rsidRDefault="00EF241D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1E64BEFD" w14:textId="77777777" w:rsidR="00EF241D" w:rsidRPr="00EF241D" w:rsidRDefault="00EF241D" w:rsidP="00EF241D">
      <w:pPr>
        <w:ind w:firstLine="72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EF241D">
        <w:rPr>
          <w:rFonts w:ascii="Times New Roman" w:hAnsi="Times New Roman"/>
          <w:b/>
          <w:color w:val="333333"/>
          <w:sz w:val="22"/>
          <w:szCs w:val="22"/>
        </w:rPr>
        <w:t>VI. ŠALIŲ REKVIZITAI IR ADRESAI</w:t>
      </w:r>
    </w:p>
    <w:p w14:paraId="19FFB84B" w14:textId="77777777" w:rsidR="00C13262" w:rsidRPr="00905997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024DDA8F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8"/>
        <w:gridCol w:w="4701"/>
      </w:tblGrid>
      <w:tr w:rsidR="00FB010A" w:rsidRPr="0038622E" w14:paraId="67C15EE2" w14:textId="77777777" w:rsidTr="0038622E">
        <w:trPr>
          <w:trHeight w:val="3152"/>
        </w:trPr>
        <w:tc>
          <w:tcPr>
            <w:tcW w:w="5148" w:type="dxa"/>
            <w:shd w:val="clear" w:color="auto" w:fill="auto"/>
          </w:tcPr>
          <w:p w14:paraId="7FC65419" w14:textId="77777777" w:rsidR="00FB010A" w:rsidRPr="0038622E" w:rsidRDefault="00FB010A" w:rsidP="0038622E">
            <w:pPr>
              <w:pStyle w:val="Antrat3"/>
              <w:jc w:val="left"/>
              <w:rPr>
                <w:b/>
                <w:color w:val="333333"/>
                <w:sz w:val="22"/>
                <w:szCs w:val="22"/>
              </w:rPr>
            </w:pPr>
            <w:r w:rsidRPr="0038622E">
              <w:rPr>
                <w:b/>
                <w:color w:val="333333"/>
                <w:sz w:val="22"/>
                <w:szCs w:val="22"/>
              </w:rPr>
              <w:t>Savivaldybė</w:t>
            </w:r>
          </w:p>
          <w:p w14:paraId="76952D1B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Trakų rajono savivaldybės administracija</w:t>
            </w:r>
          </w:p>
          <w:p w14:paraId="53F05679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Įmonės kodas 181626536</w:t>
            </w:r>
          </w:p>
          <w:p w14:paraId="46324EED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Vytauto g. 33, LT-21106 Trakai</w:t>
            </w:r>
          </w:p>
          <w:p w14:paraId="130AB450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Tel. (8 528)58300, faks. (8 528)55524, </w:t>
            </w:r>
          </w:p>
          <w:p w14:paraId="1CB42F37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El. p. direktorius@trakai.lt</w:t>
            </w:r>
          </w:p>
          <w:p w14:paraId="478415C4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proofErr w:type="spellStart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a.s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. Nr. LT32 4010 0427 0006 4549,</w:t>
            </w:r>
          </w:p>
          <w:p w14:paraId="3143D04D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AB </w:t>
            </w:r>
            <w:proofErr w:type="spellStart"/>
            <w:r w:rsidR="00FC6074">
              <w:rPr>
                <w:rFonts w:ascii="Times New Roman" w:hAnsi="Times New Roman"/>
                <w:color w:val="333333"/>
                <w:sz w:val="22"/>
                <w:szCs w:val="22"/>
              </w:rPr>
              <w:t>Luminor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bankas</w:t>
            </w:r>
          </w:p>
          <w:p w14:paraId="119AFA7C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Juridinių asmenų registras</w:t>
            </w:r>
          </w:p>
          <w:p w14:paraId="018818BA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14:paraId="5D295B74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b/>
                <w:color w:val="333333"/>
                <w:sz w:val="22"/>
                <w:szCs w:val="22"/>
              </w:rPr>
              <w:t>Vykdytojas</w:t>
            </w:r>
          </w:p>
          <w:p w14:paraId="16A660B6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07D8F6D2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9817B75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6769EE93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65F26AA5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1FF235B4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A02F43D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4E608454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</w:tc>
      </w:tr>
    </w:tbl>
    <w:p w14:paraId="0061F22D" w14:textId="77777777" w:rsidR="00FB010A" w:rsidRPr="00905997" w:rsidRDefault="00FB010A" w:rsidP="00FB010A">
      <w:pPr>
        <w:pStyle w:val="Antrat3"/>
        <w:jc w:val="left"/>
        <w:rPr>
          <w:b/>
          <w:color w:val="333333"/>
          <w:sz w:val="22"/>
          <w:szCs w:val="22"/>
        </w:rPr>
      </w:pPr>
      <w:r w:rsidRPr="00905997">
        <w:rPr>
          <w:b/>
          <w:color w:val="333333"/>
          <w:sz w:val="22"/>
          <w:szCs w:val="22"/>
        </w:rPr>
        <w:t>Sutarties šalių parašai</w:t>
      </w:r>
    </w:p>
    <w:p w14:paraId="4894554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D996A93" w14:textId="77777777" w:rsidR="00FB010A" w:rsidRPr="00905997" w:rsidRDefault="00FB010A" w:rsidP="00FB010A">
      <w:pPr>
        <w:tabs>
          <w:tab w:val="left" w:pos="1905"/>
        </w:tabs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Savivaldybė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281"/>
        <w:gridCol w:w="2616"/>
        <w:gridCol w:w="281"/>
        <w:gridCol w:w="3295"/>
      </w:tblGrid>
      <w:tr w:rsidR="00FB010A" w:rsidRPr="00905997" w14:paraId="41CA695C" w14:textId="77777777">
        <w:tc>
          <w:tcPr>
            <w:tcW w:w="3227" w:type="dxa"/>
            <w:tcBorders>
              <w:bottom w:val="single" w:sz="4" w:space="0" w:color="auto"/>
            </w:tcBorders>
          </w:tcPr>
          <w:p w14:paraId="019A7E72" w14:textId="77777777" w:rsidR="00FB010A" w:rsidRPr="00905997" w:rsidRDefault="00F70EF1" w:rsidP="006E34D9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Administracijos direktor</w:t>
            </w:r>
            <w:r w:rsidR="006E34D9">
              <w:rPr>
                <w:rFonts w:ascii="Times New Roman" w:hAnsi="Times New Roman"/>
                <w:color w:val="333333"/>
                <w:sz w:val="22"/>
                <w:szCs w:val="22"/>
              </w:rPr>
              <w:t>ė</w:t>
            </w:r>
          </w:p>
        </w:tc>
        <w:tc>
          <w:tcPr>
            <w:tcW w:w="283" w:type="dxa"/>
          </w:tcPr>
          <w:p w14:paraId="1EF18467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71249C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399634B3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27085D0" w14:textId="77777777" w:rsidR="00FB010A" w:rsidRPr="00905997" w:rsidRDefault="006E34D9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Jolanta Abucevičienė</w:t>
            </w:r>
          </w:p>
        </w:tc>
      </w:tr>
      <w:tr w:rsidR="00FB010A" w:rsidRPr="00905997" w14:paraId="19CE0F76" w14:textId="7777777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0D38BE60" w14:textId="77777777"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  <w:r w:rsidR="00B20CDB" w:rsidRPr="00441AA2">
              <w:rPr>
                <w:szCs w:val="24"/>
                <w:vertAlign w:val="subscript"/>
              </w:rPr>
              <w:t xml:space="preserve"> </w:t>
            </w:r>
          </w:p>
        </w:tc>
        <w:tc>
          <w:tcPr>
            <w:tcW w:w="283" w:type="dxa"/>
          </w:tcPr>
          <w:p w14:paraId="54EC1515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FF1A6E8" w14:textId="77777777" w:rsidR="00FB010A" w:rsidRPr="00441AA2" w:rsidRDefault="00F16B22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</w:t>
            </w:r>
            <w:r w:rsidR="00FB010A"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arašas</w:t>
            </w: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 xml:space="preserve">         </w:t>
            </w:r>
          </w:p>
        </w:tc>
        <w:tc>
          <w:tcPr>
            <w:tcW w:w="283" w:type="dxa"/>
          </w:tcPr>
          <w:p w14:paraId="749D2224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B33B5B0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 w14:paraId="1C746050" w14:textId="77777777">
        <w:tc>
          <w:tcPr>
            <w:tcW w:w="3227" w:type="dxa"/>
            <w:tcBorders>
              <w:top w:val="single" w:sz="4" w:space="0" w:color="auto"/>
            </w:tcBorders>
          </w:tcPr>
          <w:p w14:paraId="1133D246" w14:textId="77777777"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14:paraId="0C1687F2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76A1173" w14:textId="77777777" w:rsidR="00B20CDB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2C4E02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0DB9656B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14:paraId="379F9782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Vykdytojas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281"/>
        <w:gridCol w:w="2634"/>
        <w:gridCol w:w="281"/>
        <w:gridCol w:w="3289"/>
      </w:tblGrid>
      <w:tr w:rsidR="00FB010A" w:rsidRPr="00905997" w14:paraId="6E295D5B" w14:textId="77777777">
        <w:tc>
          <w:tcPr>
            <w:tcW w:w="3227" w:type="dxa"/>
            <w:tcBorders>
              <w:bottom w:val="single" w:sz="4" w:space="0" w:color="auto"/>
            </w:tcBorders>
          </w:tcPr>
          <w:p w14:paraId="008423C8" w14:textId="77777777" w:rsidR="00FB010A" w:rsidRPr="00905997" w:rsidRDefault="00FB010A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5D630E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1AE0127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6B6F1E24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0E43747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  <w:tr w:rsidR="00FB010A" w:rsidRPr="00905997" w14:paraId="6FCDE694" w14:textId="7777777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3EF5F99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</w:p>
        </w:tc>
        <w:tc>
          <w:tcPr>
            <w:tcW w:w="283" w:type="dxa"/>
          </w:tcPr>
          <w:p w14:paraId="51334E04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844DCB3" w14:textId="77777777"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parašas</w:t>
            </w:r>
            <w:r w:rsidR="00F16B22" w:rsidRPr="00441AA2">
              <w:rPr>
                <w:szCs w:val="24"/>
                <w:vertAlign w:val="subscript"/>
              </w:rPr>
              <w:t xml:space="preserve">      </w:t>
            </w:r>
          </w:p>
        </w:tc>
        <w:tc>
          <w:tcPr>
            <w:tcW w:w="283" w:type="dxa"/>
          </w:tcPr>
          <w:p w14:paraId="44D3926C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03A51972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 w14:paraId="2556940A" w14:textId="77777777">
        <w:tc>
          <w:tcPr>
            <w:tcW w:w="3227" w:type="dxa"/>
            <w:tcBorders>
              <w:top w:val="single" w:sz="4" w:space="0" w:color="auto"/>
            </w:tcBorders>
          </w:tcPr>
          <w:p w14:paraId="4913B67F" w14:textId="77777777"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14:paraId="144D145C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C12C850" w14:textId="77777777" w:rsidR="00B20CDB" w:rsidRPr="00905997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9B9C6D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17CCC2B7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14:paraId="057A07E5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358DA1E0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Savivaldybės atstovas, atsakingas už sutarties sudarymą ir vykdymą: </w:t>
      </w:r>
    </w:p>
    <w:p w14:paraId="1587E55F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</w:t>
      </w:r>
      <w:r w:rsidR="006E34D9">
        <w:rPr>
          <w:rFonts w:ascii="Times New Roman" w:hAnsi="Times New Roman"/>
          <w:color w:val="333333"/>
          <w:sz w:val="22"/>
          <w:szCs w:val="22"/>
        </w:rPr>
        <w:t>o savivaldybės administracijos š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vietimo  </w:t>
      </w:r>
      <w:r w:rsidR="006E34D9">
        <w:rPr>
          <w:rFonts w:ascii="Times New Roman" w:hAnsi="Times New Roman"/>
          <w:color w:val="333333"/>
          <w:sz w:val="22"/>
          <w:szCs w:val="22"/>
        </w:rPr>
        <w:t xml:space="preserve">padalinio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vyriausioji specialistė </w:t>
      </w:r>
      <w:r w:rsidR="00C55483">
        <w:rPr>
          <w:rFonts w:ascii="Times New Roman" w:hAnsi="Times New Roman"/>
          <w:color w:val="333333"/>
          <w:sz w:val="22"/>
          <w:szCs w:val="22"/>
        </w:rPr>
        <w:t>Natalija Šidlauskienė</w:t>
      </w:r>
      <w:r w:rsidRPr="00905997">
        <w:rPr>
          <w:rFonts w:ascii="Times New Roman" w:hAnsi="Times New Roman"/>
          <w:color w:val="333333"/>
          <w:sz w:val="22"/>
          <w:szCs w:val="22"/>
        </w:rPr>
        <w:t>, tel. 8 (528) 55603,</w:t>
      </w:r>
      <w:r w:rsidR="00C55483">
        <w:rPr>
          <w:rFonts w:ascii="Times New Roman" w:hAnsi="Times New Roman"/>
          <w:color w:val="333333"/>
          <w:sz w:val="22"/>
          <w:szCs w:val="22"/>
        </w:rPr>
        <w:t xml:space="preserve"> natalija.sidlauskiene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@trakai.lt </w:t>
      </w:r>
    </w:p>
    <w:p w14:paraId="19771C92" w14:textId="77777777"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098FC337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Vykdytojo atstovas, atsakingas už sutarties sudarymą ir vykdymą: </w:t>
      </w:r>
    </w:p>
    <w:p w14:paraId="6B40D4F8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_______________________________________________________________________________.</w:t>
      </w:r>
    </w:p>
    <w:p w14:paraId="31370C94" w14:textId="77777777"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05997">
        <w:rPr>
          <w:rFonts w:ascii="Times New Roman" w:hAnsi="Times New Roman"/>
          <w:color w:val="333333"/>
          <w:sz w:val="22"/>
          <w:szCs w:val="22"/>
        </w:rPr>
        <w:instrText xml:space="preserve"> FORMTEXT </w:instrText>
      </w:r>
      <w:r w:rsidRPr="00905997">
        <w:rPr>
          <w:rFonts w:ascii="Times New Roman" w:hAnsi="Times New Roman"/>
          <w:color w:val="333333"/>
          <w:sz w:val="22"/>
          <w:szCs w:val="22"/>
        </w:rPr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separate"/>
      </w:r>
      <w:r w:rsidRPr="00905997">
        <w:rPr>
          <w:rFonts w:ascii="Times New Roman" w:hAnsi="Times New Roman"/>
          <w:color w:val="333333"/>
          <w:sz w:val="22"/>
          <w:szCs w:val="22"/>
        </w:rPr>
        <w:t>padalinys, pareigos, vardas, pavardė, tel., el. paštas</w:t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end"/>
      </w:r>
    </w:p>
    <w:p w14:paraId="27EA658E" w14:textId="77777777" w:rsidR="00FB010A" w:rsidRPr="00905997" w:rsidRDefault="00FB010A" w:rsidP="00FB010A">
      <w:pPr>
        <w:jc w:val="center"/>
        <w:rPr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</w:t>
      </w:r>
    </w:p>
    <w:p w14:paraId="6646BF9E" w14:textId="77777777" w:rsidR="00FB010A" w:rsidRDefault="00FB010A"/>
    <w:sectPr w:rsidR="00FB010A" w:rsidSect="00FB010A">
      <w:headerReference w:type="even" r:id="rId8"/>
      <w:headerReference w:type="default" r:id="rId9"/>
      <w:footerReference w:type="even" r:id="rId10"/>
      <w:pgSz w:w="11907" w:h="16840" w:code="9"/>
      <w:pgMar w:top="851" w:right="567" w:bottom="851" w:left="1701" w:header="284" w:footer="567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203F" w14:textId="77777777" w:rsidR="00424709" w:rsidRDefault="00424709">
      <w:r>
        <w:separator/>
      </w:r>
    </w:p>
  </w:endnote>
  <w:endnote w:type="continuationSeparator" w:id="0">
    <w:p w14:paraId="28C3B797" w14:textId="77777777" w:rsidR="00424709" w:rsidRDefault="004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D93A" w14:textId="77777777" w:rsidR="005A19F7" w:rsidRDefault="005A19F7" w:rsidP="0042028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B354BE" w14:textId="77777777" w:rsidR="005A19F7" w:rsidRDefault="005A19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FF3A" w14:textId="77777777" w:rsidR="00424709" w:rsidRDefault="00424709">
      <w:r>
        <w:separator/>
      </w:r>
    </w:p>
  </w:footnote>
  <w:footnote w:type="continuationSeparator" w:id="0">
    <w:p w14:paraId="6DEFB0CA" w14:textId="77777777" w:rsidR="00424709" w:rsidRDefault="0042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6AD8" w14:textId="77777777" w:rsidR="005A19F7" w:rsidRDefault="005A19F7" w:rsidP="004202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7CF10" w14:textId="77777777" w:rsidR="005A19F7" w:rsidRDefault="005A19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BB9E" w14:textId="77777777" w:rsidR="005A19F7" w:rsidRDefault="005A19F7" w:rsidP="004202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34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D15F4F" w14:textId="77777777" w:rsidR="005A19F7" w:rsidRDefault="005A19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A"/>
    <w:rsid w:val="000472A3"/>
    <w:rsid w:val="000A7364"/>
    <w:rsid w:val="000C24AD"/>
    <w:rsid w:val="000E214A"/>
    <w:rsid w:val="000E49B4"/>
    <w:rsid w:val="00105FB6"/>
    <w:rsid w:val="00110961"/>
    <w:rsid w:val="00131E07"/>
    <w:rsid w:val="00134B12"/>
    <w:rsid w:val="00151920"/>
    <w:rsid w:val="00154DA2"/>
    <w:rsid w:val="001647E3"/>
    <w:rsid w:val="001F215A"/>
    <w:rsid w:val="002434B1"/>
    <w:rsid w:val="0026185F"/>
    <w:rsid w:val="00263F07"/>
    <w:rsid w:val="002851D7"/>
    <w:rsid w:val="00290825"/>
    <w:rsid w:val="0029757E"/>
    <w:rsid w:val="002B5714"/>
    <w:rsid w:val="002E087D"/>
    <w:rsid w:val="002E67EA"/>
    <w:rsid w:val="00307356"/>
    <w:rsid w:val="00343E13"/>
    <w:rsid w:val="003721DD"/>
    <w:rsid w:val="0038622E"/>
    <w:rsid w:val="003B57D7"/>
    <w:rsid w:val="003F744B"/>
    <w:rsid w:val="00406278"/>
    <w:rsid w:val="00413499"/>
    <w:rsid w:val="00414BD3"/>
    <w:rsid w:val="00420289"/>
    <w:rsid w:val="00421348"/>
    <w:rsid w:val="00424709"/>
    <w:rsid w:val="00441AA2"/>
    <w:rsid w:val="0049299E"/>
    <w:rsid w:val="004C258C"/>
    <w:rsid w:val="00502834"/>
    <w:rsid w:val="0051186E"/>
    <w:rsid w:val="00537FFA"/>
    <w:rsid w:val="00547368"/>
    <w:rsid w:val="00582BB6"/>
    <w:rsid w:val="00594B48"/>
    <w:rsid w:val="005A19F7"/>
    <w:rsid w:val="005C779C"/>
    <w:rsid w:val="005F36B5"/>
    <w:rsid w:val="00644574"/>
    <w:rsid w:val="00662505"/>
    <w:rsid w:val="00664B99"/>
    <w:rsid w:val="006B4331"/>
    <w:rsid w:val="006E34D9"/>
    <w:rsid w:val="007521C3"/>
    <w:rsid w:val="00754EEB"/>
    <w:rsid w:val="00772605"/>
    <w:rsid w:val="00781ADF"/>
    <w:rsid w:val="0078350F"/>
    <w:rsid w:val="007C2088"/>
    <w:rsid w:val="007C3E42"/>
    <w:rsid w:val="007C7306"/>
    <w:rsid w:val="007D1A4E"/>
    <w:rsid w:val="007D5091"/>
    <w:rsid w:val="007E2810"/>
    <w:rsid w:val="007E646D"/>
    <w:rsid w:val="007F1A7E"/>
    <w:rsid w:val="00844558"/>
    <w:rsid w:val="00893AE5"/>
    <w:rsid w:val="008B7FAD"/>
    <w:rsid w:val="008E0FDA"/>
    <w:rsid w:val="008E2DD7"/>
    <w:rsid w:val="008E746D"/>
    <w:rsid w:val="00930833"/>
    <w:rsid w:val="00A04672"/>
    <w:rsid w:val="00A07D57"/>
    <w:rsid w:val="00AC2342"/>
    <w:rsid w:val="00AC2ADC"/>
    <w:rsid w:val="00B20CDB"/>
    <w:rsid w:val="00B21582"/>
    <w:rsid w:val="00B43B49"/>
    <w:rsid w:val="00B8681D"/>
    <w:rsid w:val="00C13262"/>
    <w:rsid w:val="00C44482"/>
    <w:rsid w:val="00C55483"/>
    <w:rsid w:val="00C612CB"/>
    <w:rsid w:val="00CA2BA0"/>
    <w:rsid w:val="00CB718F"/>
    <w:rsid w:val="00CC2181"/>
    <w:rsid w:val="00D76397"/>
    <w:rsid w:val="00D841BE"/>
    <w:rsid w:val="00DA5CF4"/>
    <w:rsid w:val="00DD305E"/>
    <w:rsid w:val="00E2464C"/>
    <w:rsid w:val="00E46AD0"/>
    <w:rsid w:val="00E669E8"/>
    <w:rsid w:val="00E72500"/>
    <w:rsid w:val="00E815B5"/>
    <w:rsid w:val="00E85123"/>
    <w:rsid w:val="00EB1AAE"/>
    <w:rsid w:val="00EB1C05"/>
    <w:rsid w:val="00EC4886"/>
    <w:rsid w:val="00ED3786"/>
    <w:rsid w:val="00EF241D"/>
    <w:rsid w:val="00F13570"/>
    <w:rsid w:val="00F1655C"/>
    <w:rsid w:val="00F16B22"/>
    <w:rsid w:val="00F20C5B"/>
    <w:rsid w:val="00F541FB"/>
    <w:rsid w:val="00F6302D"/>
    <w:rsid w:val="00F70EF1"/>
    <w:rsid w:val="00FA558B"/>
    <w:rsid w:val="00FB010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56AD4"/>
  <w15:chartTrackingRefBased/>
  <w15:docId w15:val="{076D325B-C824-4BE3-93D5-5D62E7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010A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Antrat3">
    <w:name w:val="heading 3"/>
    <w:basedOn w:val="prastasis"/>
    <w:next w:val="prastasis"/>
    <w:qFormat/>
    <w:rsid w:val="00FB010A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B010A"/>
    <w:rPr>
      <w:color w:val="0000FF"/>
      <w:u w:val="single"/>
    </w:rPr>
  </w:style>
  <w:style w:type="character" w:styleId="Komentaronuoroda">
    <w:name w:val="annotation reference"/>
    <w:semiHidden/>
    <w:rsid w:val="00FB010A"/>
    <w:rPr>
      <w:sz w:val="16"/>
      <w:szCs w:val="16"/>
    </w:rPr>
  </w:style>
  <w:style w:type="paragraph" w:styleId="Pagrindinistekstas">
    <w:name w:val="Body Text"/>
    <w:basedOn w:val="prastasis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lang w:eastAsia="lt-LT"/>
    </w:rPr>
  </w:style>
  <w:style w:type="paragraph" w:styleId="Pagrindinistekstas2">
    <w:name w:val="Body Text 2"/>
    <w:basedOn w:val="prastasis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</w:rPr>
  </w:style>
  <w:style w:type="paragraph" w:styleId="Pagrindiniotekstotrauka">
    <w:name w:val="Body Text Indent"/>
    <w:basedOn w:val="prastasis"/>
    <w:rsid w:val="00FB010A"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  <w:lang w:eastAsia="lt-LT"/>
    </w:rPr>
  </w:style>
  <w:style w:type="paragraph" w:styleId="Porat">
    <w:name w:val="footer"/>
    <w:basedOn w:val="prastasis"/>
    <w:rsid w:val="008E746D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8E746D"/>
  </w:style>
  <w:style w:type="paragraph" w:styleId="Antrats">
    <w:name w:val="header"/>
    <w:basedOn w:val="prastasis"/>
    <w:rsid w:val="008E746D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2B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ja.sidlauskiene@trak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2DB7-25EE-4BED-A260-810A4CBD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5217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Links>
    <vt:vector size="6" baseType="variant">
      <vt:variant>
        <vt:i4>6946819</vt:i4>
      </vt:variant>
      <vt:variant>
        <vt:i4>9</vt:i4>
      </vt:variant>
      <vt:variant>
        <vt:i4>0</vt:i4>
      </vt:variant>
      <vt:variant>
        <vt:i4>5</vt:i4>
      </vt:variant>
      <vt:variant>
        <vt:lpwstr>mailto:rasa.bliujute@trakai.lt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Sigita Nemeikaite</cp:lastModifiedBy>
  <cp:revision>2</cp:revision>
  <cp:lastPrinted>2012-04-04T14:10:00Z</cp:lastPrinted>
  <dcterms:created xsi:type="dcterms:W3CDTF">2022-05-30T08:34:00Z</dcterms:created>
  <dcterms:modified xsi:type="dcterms:W3CDTF">2022-05-30T08:34:00Z</dcterms:modified>
</cp:coreProperties>
</file>